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right" w:tblpY="1692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08"/>
      </w:tblGrid>
      <w:tr w:rsidR="00A57420" w:rsidRPr="00AE3ED2" w14:paraId="74B1B0FB" w14:textId="77777777" w:rsidTr="007E488B">
        <w:tc>
          <w:tcPr>
            <w:tcW w:w="4208" w:type="dxa"/>
          </w:tcPr>
          <w:p w14:paraId="74B1B0FA" w14:textId="77777777" w:rsidR="00A57420" w:rsidRPr="00AE3ED2" w:rsidRDefault="00A57420" w:rsidP="007E488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AE3ED2">
              <w:rPr>
                <w:rFonts w:ascii="Arial" w:hAnsi="Arial" w:cs="Arial"/>
                <w:b/>
              </w:rPr>
              <w:t>Données patient </w:t>
            </w:r>
          </w:p>
        </w:tc>
      </w:tr>
      <w:tr w:rsidR="00A57420" w:rsidRPr="00AE3ED2" w14:paraId="74B1B0FD" w14:textId="77777777" w:rsidTr="007E488B">
        <w:tc>
          <w:tcPr>
            <w:tcW w:w="4208" w:type="dxa"/>
          </w:tcPr>
          <w:p w14:paraId="74B1B0FC" w14:textId="77777777" w:rsidR="00A57420" w:rsidRPr="00AE3ED2" w:rsidRDefault="00A57420" w:rsidP="007E4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3ED2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AE3E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0" w:name="Texte9"/>
            <w:r w:rsidRPr="00AE3E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3ED2">
              <w:rPr>
                <w:rFonts w:ascii="Arial" w:hAnsi="Arial" w:cs="Arial"/>
                <w:sz w:val="20"/>
                <w:szCs w:val="20"/>
              </w:rPr>
            </w:r>
            <w:r w:rsidRPr="00AE3E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3ED2">
              <w:rPr>
                <w:rFonts w:ascii="Arial" w:hAnsi="Arial" w:cs="Arial"/>
                <w:sz w:val="20"/>
                <w:szCs w:val="20"/>
              </w:rPr>
              <w:t> </w:t>
            </w:r>
            <w:r w:rsidRPr="00AE3ED2">
              <w:rPr>
                <w:rFonts w:ascii="Arial" w:hAnsi="Arial" w:cs="Arial"/>
                <w:sz w:val="20"/>
                <w:szCs w:val="20"/>
              </w:rPr>
              <w:t> </w:t>
            </w:r>
            <w:r w:rsidRPr="00AE3ED2">
              <w:rPr>
                <w:rFonts w:ascii="Arial" w:hAnsi="Arial" w:cs="Arial"/>
                <w:sz w:val="20"/>
                <w:szCs w:val="20"/>
              </w:rPr>
              <w:t> </w:t>
            </w:r>
            <w:r w:rsidRPr="00AE3ED2">
              <w:rPr>
                <w:rFonts w:ascii="Arial" w:hAnsi="Arial" w:cs="Arial"/>
                <w:sz w:val="20"/>
                <w:szCs w:val="20"/>
              </w:rPr>
              <w:t> </w:t>
            </w:r>
            <w:r w:rsidRPr="00AE3ED2">
              <w:rPr>
                <w:rFonts w:ascii="Arial" w:hAnsi="Arial" w:cs="Arial"/>
                <w:sz w:val="20"/>
                <w:szCs w:val="20"/>
              </w:rPr>
              <w:t> </w:t>
            </w:r>
            <w:r w:rsidRPr="00AE3E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57420" w:rsidRPr="00AE3ED2" w14:paraId="74B1B0FF" w14:textId="77777777" w:rsidTr="007E488B">
        <w:tc>
          <w:tcPr>
            <w:tcW w:w="4208" w:type="dxa"/>
          </w:tcPr>
          <w:p w14:paraId="74B1B0FE" w14:textId="77777777" w:rsidR="00A57420" w:rsidRPr="00AE3ED2" w:rsidRDefault="00A57420" w:rsidP="007E4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3ED2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AE3E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" w:name="Texte10"/>
            <w:r w:rsidRPr="00AE3E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3ED2">
              <w:rPr>
                <w:rFonts w:ascii="Arial" w:hAnsi="Arial" w:cs="Arial"/>
                <w:sz w:val="20"/>
                <w:szCs w:val="20"/>
              </w:rPr>
            </w:r>
            <w:r w:rsidRPr="00AE3E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3E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3E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3E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3E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3E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3E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57420" w:rsidRPr="00AE3ED2" w14:paraId="74B1B101" w14:textId="77777777" w:rsidTr="007E488B">
        <w:tc>
          <w:tcPr>
            <w:tcW w:w="4208" w:type="dxa"/>
          </w:tcPr>
          <w:p w14:paraId="74B1B100" w14:textId="77777777" w:rsidR="00A57420" w:rsidRPr="00AE3ED2" w:rsidRDefault="00A57420" w:rsidP="007E4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3ED2">
              <w:rPr>
                <w:rFonts w:ascii="Arial" w:hAnsi="Arial" w:cs="Arial"/>
                <w:sz w:val="20"/>
                <w:szCs w:val="20"/>
              </w:rPr>
              <w:t xml:space="preserve">Date de naissance : </w:t>
            </w:r>
            <w:r w:rsidRPr="00AE3E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" w:name="Texte11"/>
            <w:r w:rsidRPr="00AE3E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3ED2">
              <w:rPr>
                <w:rFonts w:ascii="Arial" w:hAnsi="Arial" w:cs="Arial"/>
                <w:sz w:val="20"/>
                <w:szCs w:val="20"/>
              </w:rPr>
            </w:r>
            <w:r w:rsidRPr="00AE3E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3E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3E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3E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3E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3E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3E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57420" w:rsidRPr="00AE3ED2" w14:paraId="74B1B103" w14:textId="77777777" w:rsidTr="007E488B">
        <w:tc>
          <w:tcPr>
            <w:tcW w:w="4208" w:type="dxa"/>
          </w:tcPr>
          <w:p w14:paraId="74B1B102" w14:textId="77777777" w:rsidR="00A57420" w:rsidRPr="00AE3ED2" w:rsidRDefault="00A57420" w:rsidP="007E4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E3ED2">
              <w:rPr>
                <w:rFonts w:ascii="Arial" w:hAnsi="Arial" w:cs="Arial"/>
                <w:sz w:val="20"/>
                <w:szCs w:val="20"/>
              </w:rPr>
              <w:t>(Si possible, coller une étiquette patient)</w:t>
            </w:r>
          </w:p>
        </w:tc>
      </w:tr>
    </w:tbl>
    <w:p w14:paraId="74B1B104" w14:textId="77777777" w:rsidR="00887BC5" w:rsidRPr="00AE3ED2" w:rsidRDefault="00887BC5" w:rsidP="000E4AAA">
      <w:pPr>
        <w:jc w:val="both"/>
        <w:rPr>
          <w:rFonts w:ascii="Arial" w:hAnsi="Arial" w:cs="Arial"/>
          <w:b/>
        </w:rPr>
      </w:pPr>
    </w:p>
    <w:p w14:paraId="74B1B105" w14:textId="77777777" w:rsidR="005E5DC8" w:rsidRPr="00AE3ED2" w:rsidRDefault="005E5DC8" w:rsidP="005E5DC8">
      <w:pPr>
        <w:spacing w:after="0"/>
        <w:jc w:val="both"/>
        <w:rPr>
          <w:rFonts w:ascii="Arial" w:hAnsi="Arial" w:cs="Arial"/>
        </w:rPr>
      </w:pPr>
      <w:r w:rsidRPr="00AE3ED2">
        <w:rPr>
          <w:rFonts w:ascii="Arial" w:hAnsi="Arial" w:cs="Arial"/>
        </w:rPr>
        <w:t xml:space="preserve">        </w:t>
      </w:r>
    </w:p>
    <w:p w14:paraId="74B1B106" w14:textId="77777777" w:rsidR="008C23E2" w:rsidRPr="00AE3ED2" w:rsidRDefault="005E5DC8" w:rsidP="005E5DC8">
      <w:pPr>
        <w:spacing w:after="0"/>
        <w:jc w:val="both"/>
        <w:rPr>
          <w:rFonts w:ascii="Arial" w:hAnsi="Arial" w:cs="Arial"/>
        </w:rPr>
      </w:pPr>
      <w:r w:rsidRPr="00AE3ED2">
        <w:rPr>
          <w:rFonts w:ascii="Arial" w:hAnsi="Arial" w:cs="Arial"/>
        </w:rPr>
        <w:t xml:space="preserve">         </w:t>
      </w:r>
    </w:p>
    <w:p w14:paraId="74B1B107" w14:textId="77777777" w:rsidR="00A57420" w:rsidRPr="00AE3ED2" w:rsidRDefault="00A57420" w:rsidP="005E5DC8">
      <w:pPr>
        <w:spacing w:after="0"/>
        <w:jc w:val="both"/>
        <w:rPr>
          <w:rFonts w:ascii="Arial" w:hAnsi="Arial" w:cs="Arial"/>
        </w:rPr>
      </w:pPr>
    </w:p>
    <w:p w14:paraId="74B1B108" w14:textId="77777777" w:rsidR="00A57420" w:rsidRPr="00AE3ED2" w:rsidRDefault="00A57420" w:rsidP="005E5DC8">
      <w:pPr>
        <w:spacing w:after="0"/>
        <w:jc w:val="both"/>
        <w:rPr>
          <w:rFonts w:ascii="Arial" w:hAnsi="Arial" w:cs="Arial"/>
        </w:rPr>
      </w:pPr>
    </w:p>
    <w:p w14:paraId="74B1B109" w14:textId="77777777" w:rsidR="007677BA" w:rsidRPr="003314DE" w:rsidRDefault="00A57420" w:rsidP="003314DE">
      <w:pPr>
        <w:tabs>
          <w:tab w:val="left" w:pos="3720"/>
        </w:tabs>
        <w:jc w:val="both"/>
        <w:rPr>
          <w:rFonts w:ascii="Arial" w:hAnsi="Arial" w:cs="Arial"/>
          <w:sz w:val="20"/>
        </w:rPr>
      </w:pPr>
      <w:r w:rsidRPr="00AE3ED2">
        <w:rPr>
          <w:rFonts w:ascii="Arial" w:hAnsi="Arial" w:cs="Arial"/>
          <w:sz w:val="20"/>
        </w:rPr>
        <w:tab/>
      </w:r>
    </w:p>
    <w:tbl>
      <w:tblPr>
        <w:tblStyle w:val="Grilledutableau"/>
        <w:tblpPr w:leftFromText="141" w:rightFromText="141" w:vertAnchor="page" w:horzAnchor="margin" w:tblpY="3991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3314DE" w:rsidRPr="00AE3ED2" w14:paraId="74B1B10C" w14:textId="77777777" w:rsidTr="003314DE">
        <w:tc>
          <w:tcPr>
            <w:tcW w:w="9322" w:type="dxa"/>
            <w:gridSpan w:val="2"/>
            <w:shd w:val="clear" w:color="auto" w:fill="EAF1DD" w:themeFill="accent3" w:themeFillTint="33"/>
          </w:tcPr>
          <w:p w14:paraId="74B1B10A" w14:textId="77777777" w:rsidR="003314DE" w:rsidRPr="00AE3ED2" w:rsidRDefault="003314DE" w:rsidP="003314DE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AE3ED2">
              <w:rPr>
                <w:rFonts w:ascii="Arial" w:hAnsi="Arial" w:cs="Arial"/>
                <w:b/>
              </w:rPr>
              <w:t>Protocole adulte STELARA</w:t>
            </w:r>
            <w:r w:rsidRPr="00AE3ED2">
              <w:rPr>
                <w:rFonts w:ascii="Arial" w:hAnsi="Arial" w:cs="Arial"/>
                <w:vertAlign w:val="superscript"/>
              </w:rPr>
              <w:t>®</w:t>
            </w:r>
            <w:r w:rsidRPr="00AE3ED2">
              <w:rPr>
                <w:rFonts w:ascii="Arial" w:hAnsi="Arial" w:cs="Arial"/>
              </w:rPr>
              <w:t xml:space="preserve"> (ustekinumab)</w:t>
            </w:r>
          </w:p>
          <w:p w14:paraId="74B1B10B" w14:textId="77777777" w:rsidR="003314DE" w:rsidRPr="00AE3ED2" w:rsidRDefault="003314DE" w:rsidP="003314DE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3ED2">
              <w:rPr>
                <w:rFonts w:ascii="Arial" w:hAnsi="Arial" w:cs="Arial"/>
              </w:rPr>
              <w:t>En perfusion intraveineuse</w:t>
            </w:r>
          </w:p>
        </w:tc>
      </w:tr>
      <w:tr w:rsidR="00957999" w:rsidRPr="00AE3ED2" w14:paraId="74B1B10F" w14:textId="77777777" w:rsidTr="00303750">
        <w:tc>
          <w:tcPr>
            <w:tcW w:w="1668" w:type="dxa"/>
            <w:tcBorders>
              <w:right w:val="nil"/>
            </w:tcBorders>
          </w:tcPr>
          <w:p w14:paraId="74B1B10D" w14:textId="77777777" w:rsidR="00957999" w:rsidRPr="00AE3ED2" w:rsidRDefault="00957999" w:rsidP="003314DE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E3ED2">
              <w:rPr>
                <w:rFonts w:ascii="Arial" w:hAnsi="Arial" w:cs="Arial"/>
                <w:b/>
                <w:sz w:val="19"/>
                <w:szCs w:val="19"/>
              </w:rPr>
              <w:t>Présentation</w:t>
            </w:r>
          </w:p>
        </w:tc>
        <w:tc>
          <w:tcPr>
            <w:tcW w:w="7654" w:type="dxa"/>
            <w:tcBorders>
              <w:top w:val="nil"/>
              <w:left w:val="nil"/>
            </w:tcBorders>
          </w:tcPr>
          <w:p w14:paraId="74B1B10E" w14:textId="77777777" w:rsidR="00957999" w:rsidRPr="00AE3ED2" w:rsidRDefault="00957999" w:rsidP="003314DE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E3ED2">
              <w:rPr>
                <w:rFonts w:ascii="Arial" w:hAnsi="Arial" w:cs="Arial"/>
                <w:sz w:val="19"/>
                <w:szCs w:val="19"/>
              </w:rPr>
              <w:t xml:space="preserve">Flacon de         </w:t>
            </w:r>
            <w:r>
              <w:rPr>
                <w:rFonts w:ascii="Arial" w:hAnsi="Arial" w:cs="Arial"/>
                <w:sz w:val="19"/>
                <w:szCs w:val="19"/>
              </w:rPr>
              <w:t xml:space="preserve">130mg/26ml                     </w:t>
            </w:r>
          </w:p>
        </w:tc>
      </w:tr>
    </w:tbl>
    <w:tbl>
      <w:tblPr>
        <w:tblStyle w:val="Grilledutableau"/>
        <w:tblpPr w:leftFromText="141" w:rightFromText="141" w:vertAnchor="page" w:horzAnchor="margin" w:tblpY="5416"/>
        <w:tblW w:w="9322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716"/>
        <w:gridCol w:w="7606"/>
      </w:tblGrid>
      <w:tr w:rsidR="003314DE" w:rsidRPr="00AE3ED2" w14:paraId="74B1B111" w14:textId="77777777" w:rsidTr="003314D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D6B7"/>
          </w:tcPr>
          <w:p w14:paraId="74B1B110" w14:textId="77777777" w:rsidR="003314DE" w:rsidRPr="00AE3ED2" w:rsidRDefault="003314DE" w:rsidP="003314DE">
            <w:pPr>
              <w:spacing w:before="120" w:after="120"/>
              <w:rPr>
                <w:rFonts w:ascii="Arial" w:hAnsi="Arial" w:cs="Arial"/>
                <w:b/>
                <w:highlight w:val="cyan"/>
              </w:rPr>
            </w:pPr>
            <w:r w:rsidRPr="00AE3ED2">
              <w:rPr>
                <w:rFonts w:ascii="Arial" w:hAnsi="Arial" w:cs="Arial"/>
                <w:b/>
              </w:rPr>
              <w:t>Prescription médicale</w:t>
            </w:r>
          </w:p>
        </w:tc>
      </w:tr>
      <w:tr w:rsidR="003314DE" w:rsidRPr="00AE3ED2" w14:paraId="74B1B130" w14:textId="77777777" w:rsidTr="003314D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4EB"/>
          </w:tcPr>
          <w:p w14:paraId="74B1B112" w14:textId="77777777" w:rsidR="003314DE" w:rsidRPr="00AE3ED2" w:rsidRDefault="003314DE" w:rsidP="003314DE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  <w:r w:rsidRPr="00AE3ED2">
              <w:rPr>
                <w:rFonts w:ascii="Arial" w:hAnsi="Arial" w:cs="Arial"/>
                <w:b/>
                <w:sz w:val="19"/>
                <w:szCs w:val="19"/>
              </w:rPr>
              <w:t xml:space="preserve">Prescription </w:t>
            </w:r>
          </w:p>
        </w:tc>
        <w:tc>
          <w:tcPr>
            <w:tcW w:w="760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1B113" w14:textId="77777777" w:rsidR="003314DE" w:rsidRPr="00AE3ED2" w:rsidRDefault="003314DE" w:rsidP="003314DE">
            <w:pPr>
              <w:spacing w:before="12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E3ED2">
              <w:rPr>
                <w:rFonts w:ascii="Arial" w:hAnsi="Arial" w:cs="Arial"/>
                <w:b/>
                <w:sz w:val="19"/>
                <w:szCs w:val="19"/>
              </w:rPr>
              <w:t xml:space="preserve">Date de la prescription : </w:t>
            </w:r>
            <w:r w:rsidRPr="00AE3ED2">
              <w:rPr>
                <w:rFonts w:ascii="Arial" w:hAnsi="Arial" w:cs="Arial"/>
                <w:sz w:val="19"/>
                <w:szCs w:val="19"/>
              </w:rPr>
              <w:tab/>
            </w:r>
            <w:r w:rsidRPr="00AE3ED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" w:name="Texte14"/>
            <w:r w:rsidRPr="00AE3ED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3ED2">
              <w:rPr>
                <w:rFonts w:ascii="Arial" w:hAnsi="Arial" w:cs="Arial"/>
                <w:sz w:val="19"/>
                <w:szCs w:val="19"/>
              </w:rPr>
            </w:r>
            <w:r w:rsidRPr="00AE3ED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</w:p>
          <w:p w14:paraId="74B1B114" w14:textId="77777777" w:rsidR="00123B8D" w:rsidRDefault="003314DE" w:rsidP="00123B8D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E3ED2">
              <w:rPr>
                <w:rFonts w:ascii="Arial" w:hAnsi="Arial" w:cs="Arial"/>
                <w:b/>
                <w:sz w:val="19"/>
                <w:szCs w:val="19"/>
              </w:rPr>
              <w:t>Indication du traitement :</w:t>
            </w:r>
            <w:r w:rsidRPr="00AE3ED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E3ED2">
              <w:rPr>
                <w:rFonts w:ascii="Arial" w:hAnsi="Arial" w:cs="Arial"/>
                <w:sz w:val="19"/>
                <w:szCs w:val="19"/>
              </w:rPr>
              <w:tab/>
            </w:r>
            <w:r w:rsidR="00123B8D" w:rsidRPr="00AE3ED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3B8D" w:rsidRPr="00AE3ED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757B2">
              <w:rPr>
                <w:rFonts w:ascii="Arial" w:hAnsi="Arial" w:cs="Arial"/>
                <w:sz w:val="19"/>
                <w:szCs w:val="19"/>
              </w:rPr>
            </w:r>
            <w:r w:rsidR="00D757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23B8D" w:rsidRPr="00AE3ED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123B8D">
              <w:rPr>
                <w:rFonts w:ascii="Arial" w:hAnsi="Arial" w:cs="Arial"/>
                <w:sz w:val="19"/>
                <w:szCs w:val="19"/>
              </w:rPr>
              <w:t xml:space="preserve"> Maladie de Crohn             </w:t>
            </w:r>
            <w:r w:rsidR="00123B8D" w:rsidRPr="00AE3ED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3B8D" w:rsidRPr="00AE3ED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757B2">
              <w:rPr>
                <w:rFonts w:ascii="Arial" w:hAnsi="Arial" w:cs="Arial"/>
                <w:sz w:val="19"/>
                <w:szCs w:val="19"/>
              </w:rPr>
            </w:r>
            <w:r w:rsidR="00D757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23B8D" w:rsidRPr="00AE3ED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123B8D">
              <w:rPr>
                <w:rFonts w:ascii="Arial" w:hAnsi="Arial" w:cs="Arial"/>
                <w:sz w:val="19"/>
                <w:szCs w:val="19"/>
              </w:rPr>
              <w:t xml:space="preserve"> Colite ulcéreuse</w:t>
            </w:r>
          </w:p>
          <w:p w14:paraId="74B1B115" w14:textId="77777777" w:rsidR="003314DE" w:rsidRPr="00AE3ED2" w:rsidRDefault="00123B8D" w:rsidP="003314DE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</w:t>
            </w:r>
            <w:r w:rsidRPr="00AE3ED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3ED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757B2">
              <w:rPr>
                <w:rFonts w:ascii="Arial" w:hAnsi="Arial" w:cs="Arial"/>
                <w:sz w:val="19"/>
                <w:szCs w:val="19"/>
              </w:rPr>
            </w:r>
            <w:r w:rsidR="00D757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3ED2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 Autre :  </w:t>
            </w:r>
            <w:r w:rsidR="003314DE" w:rsidRPr="00AE3ED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 w:rsidR="003314DE" w:rsidRPr="00AE3ED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3314DE" w:rsidRPr="00AE3ED2">
              <w:rPr>
                <w:rFonts w:ascii="Arial" w:hAnsi="Arial" w:cs="Arial"/>
                <w:sz w:val="19"/>
                <w:szCs w:val="19"/>
              </w:rPr>
            </w:r>
            <w:r w:rsidR="003314DE" w:rsidRPr="00AE3ED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314DE"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314DE"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314DE"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314DE"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314DE"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314DE" w:rsidRPr="00AE3ED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</w:p>
          <w:p w14:paraId="74B1B116" w14:textId="77777777" w:rsidR="003314DE" w:rsidRPr="00AE3ED2" w:rsidRDefault="003314DE" w:rsidP="003314DE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E3ED2">
              <w:rPr>
                <w:rFonts w:ascii="Arial" w:hAnsi="Arial" w:cs="Arial"/>
                <w:b/>
                <w:sz w:val="19"/>
                <w:szCs w:val="19"/>
              </w:rPr>
              <w:t>Poids du patient :</w:t>
            </w:r>
            <w:r w:rsidRPr="00AE3ED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E3ED2">
              <w:rPr>
                <w:rFonts w:ascii="Arial" w:hAnsi="Arial" w:cs="Arial"/>
                <w:sz w:val="19"/>
                <w:szCs w:val="19"/>
              </w:rPr>
              <w:tab/>
            </w:r>
            <w:r w:rsidRPr="00AE3ED2">
              <w:rPr>
                <w:rFonts w:ascii="Arial" w:hAnsi="Arial" w:cs="Arial"/>
                <w:sz w:val="19"/>
                <w:szCs w:val="19"/>
              </w:rPr>
              <w:tab/>
            </w:r>
            <w:r w:rsidRPr="00AE3ED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" w:name="Texte16"/>
            <w:r w:rsidRPr="00AE3ED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3ED2">
              <w:rPr>
                <w:rFonts w:ascii="Arial" w:hAnsi="Arial" w:cs="Arial"/>
                <w:sz w:val="19"/>
                <w:szCs w:val="19"/>
              </w:rPr>
            </w:r>
            <w:r w:rsidRPr="00AE3ED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  <w:r w:rsidRPr="00AE3ED2">
              <w:rPr>
                <w:rFonts w:ascii="Arial" w:hAnsi="Arial" w:cs="Arial"/>
                <w:sz w:val="19"/>
                <w:szCs w:val="19"/>
              </w:rPr>
              <w:t xml:space="preserve"> kg</w:t>
            </w:r>
          </w:p>
          <w:p w14:paraId="74B1B117" w14:textId="77777777" w:rsidR="003314DE" w:rsidRDefault="003314DE" w:rsidP="003314DE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E3ED2">
              <w:rPr>
                <w:rFonts w:ascii="Arial" w:hAnsi="Arial" w:cs="Arial"/>
                <w:b/>
                <w:sz w:val="19"/>
                <w:szCs w:val="19"/>
              </w:rPr>
              <w:t xml:space="preserve">Dose prescrite : </w:t>
            </w:r>
            <w:r w:rsidRPr="00AE3ED2"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Pr="00AE3ED2">
              <w:rPr>
                <w:rFonts w:ascii="Arial" w:hAnsi="Arial" w:cs="Arial"/>
                <w:sz w:val="19"/>
                <w:szCs w:val="19"/>
              </w:rPr>
              <w:tab/>
            </w:r>
            <w:r w:rsidRPr="00AE3ED2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E3ED2">
              <w:rPr>
                <w:rFonts w:ascii="Arial" w:hAnsi="Arial" w:cs="Arial"/>
                <w:b/>
                <w:color w:val="FF0000"/>
                <w:sz w:val="19"/>
                <w:szCs w:val="19"/>
              </w:rPr>
              <w:instrText xml:space="preserve"> FORMTEXT </w:instrText>
            </w:r>
            <w:r w:rsidRPr="00AE3ED2">
              <w:rPr>
                <w:rFonts w:ascii="Arial" w:hAnsi="Arial" w:cs="Arial"/>
                <w:b/>
                <w:color w:val="FF0000"/>
                <w:sz w:val="19"/>
                <w:szCs w:val="19"/>
              </w:rPr>
            </w:r>
            <w:r w:rsidRPr="00AE3ED2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separate"/>
            </w:r>
            <w:r w:rsidRPr="00AE3ED2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end"/>
            </w:r>
            <w:r w:rsidRPr="00AE3ED2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r w:rsidRPr="00AE3ED2">
              <w:rPr>
                <w:rFonts w:ascii="Arial" w:hAnsi="Arial" w:cs="Arial"/>
                <w:b/>
                <w:sz w:val="19"/>
                <w:szCs w:val="19"/>
              </w:rPr>
              <w:t>mg</w:t>
            </w:r>
            <w:r w:rsidRPr="00AE3ED2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74B1B118" w14:textId="77777777" w:rsidR="003314DE" w:rsidRDefault="003314DE" w:rsidP="003314DE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Généralement : 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63"/>
              <w:gridCol w:w="850"/>
              <w:gridCol w:w="1927"/>
            </w:tblGrid>
            <w:tr w:rsidR="003314DE" w14:paraId="74B1B11E" w14:textId="77777777" w:rsidTr="006F617D">
              <w:trPr>
                <w:jc w:val="center"/>
              </w:trPr>
              <w:tc>
                <w:tcPr>
                  <w:tcW w:w="0" w:type="auto"/>
                  <w:vAlign w:val="center"/>
                </w:tcPr>
                <w:p w14:paraId="74B1B119" w14:textId="77777777" w:rsidR="003314DE" w:rsidRDefault="003314DE" w:rsidP="00D757B2">
                  <w:pPr>
                    <w:framePr w:hSpace="141" w:wrap="around" w:vAnchor="page" w:hAnchor="margin" w:y="5416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637A6D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Poids </w:t>
                  </w: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du </w:t>
                  </w:r>
                </w:p>
                <w:p w14:paraId="74B1B11A" w14:textId="77777777" w:rsidR="003314DE" w:rsidRPr="00637A6D" w:rsidRDefault="003314DE" w:rsidP="00D757B2">
                  <w:pPr>
                    <w:framePr w:hSpace="141" w:wrap="around" w:vAnchor="page" w:hAnchor="margin" w:y="5416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patient</w:t>
                  </w:r>
                </w:p>
              </w:tc>
              <w:tc>
                <w:tcPr>
                  <w:tcW w:w="0" w:type="auto"/>
                  <w:vAlign w:val="center"/>
                </w:tcPr>
                <w:p w14:paraId="74B1B11B" w14:textId="77777777" w:rsidR="003314DE" w:rsidRPr="00637A6D" w:rsidRDefault="003314DE" w:rsidP="00D757B2">
                  <w:pPr>
                    <w:framePr w:hSpace="141" w:wrap="around" w:vAnchor="page" w:hAnchor="margin" w:y="5416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637A6D">
                    <w:rPr>
                      <w:rFonts w:ascii="Arial" w:hAnsi="Arial" w:cs="Arial"/>
                      <w:b/>
                      <w:sz w:val="19"/>
                      <w:szCs w:val="19"/>
                    </w:rPr>
                    <w:t>Dose</w:t>
                  </w:r>
                </w:p>
              </w:tc>
              <w:tc>
                <w:tcPr>
                  <w:tcW w:w="0" w:type="auto"/>
                  <w:vAlign w:val="center"/>
                </w:tcPr>
                <w:p w14:paraId="74B1B11C" w14:textId="77777777" w:rsidR="003314DE" w:rsidRDefault="003314DE" w:rsidP="00D757B2">
                  <w:pPr>
                    <w:framePr w:hSpace="141" w:wrap="around" w:vAnchor="page" w:hAnchor="margin" w:y="5416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637A6D">
                    <w:rPr>
                      <w:rFonts w:ascii="Arial" w:hAnsi="Arial" w:cs="Arial"/>
                      <w:b/>
                      <w:sz w:val="19"/>
                      <w:szCs w:val="19"/>
                    </w:rPr>
                    <w:t>Nombre de flacons</w:t>
                  </w:r>
                </w:p>
                <w:p w14:paraId="74B1B11D" w14:textId="77777777" w:rsidR="003314DE" w:rsidRPr="00637A6D" w:rsidRDefault="003314DE" w:rsidP="00D757B2">
                  <w:pPr>
                    <w:framePr w:hSpace="141" w:wrap="around" w:vAnchor="page" w:hAnchor="margin" w:y="5416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637A6D">
                    <w:rPr>
                      <w:rFonts w:ascii="Arial" w:hAnsi="Arial" w:cs="Arial"/>
                      <w:b/>
                      <w:sz w:val="19"/>
                      <w:szCs w:val="19"/>
                    </w:rPr>
                    <w:t>de Stelara</w:t>
                  </w:r>
                  <w:r w:rsidRPr="00637A6D">
                    <w:rPr>
                      <w:rFonts w:ascii="Arial" w:hAnsi="Arial" w:cs="Arial"/>
                      <w:b/>
                      <w:sz w:val="19"/>
                      <w:szCs w:val="19"/>
                      <w:vertAlign w:val="superscript"/>
                    </w:rPr>
                    <w:t>®</w:t>
                  </w:r>
                  <w:r w:rsidR="003876C9">
                    <w:rPr>
                      <w:rFonts w:ascii="Arial" w:hAnsi="Arial" w:cs="Arial"/>
                      <w:b/>
                      <w:sz w:val="19"/>
                      <w:szCs w:val="19"/>
                      <w:vertAlign w:val="superscript"/>
                    </w:rPr>
                    <w:t xml:space="preserve"> </w:t>
                  </w:r>
                </w:p>
              </w:tc>
            </w:tr>
            <w:tr w:rsidR="003314DE" w14:paraId="74B1B122" w14:textId="77777777" w:rsidTr="006F617D">
              <w:trPr>
                <w:jc w:val="center"/>
              </w:trPr>
              <w:tc>
                <w:tcPr>
                  <w:tcW w:w="0" w:type="auto"/>
                </w:tcPr>
                <w:p w14:paraId="74B1B11F" w14:textId="77777777" w:rsidR="003314DE" w:rsidRDefault="003314DE" w:rsidP="00D757B2">
                  <w:pPr>
                    <w:framePr w:hSpace="141" w:wrap="around" w:vAnchor="page" w:hAnchor="margin" w:y="5416"/>
                    <w:spacing w:before="6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≤55kg</w:t>
                  </w:r>
                </w:p>
              </w:tc>
              <w:tc>
                <w:tcPr>
                  <w:tcW w:w="0" w:type="auto"/>
                </w:tcPr>
                <w:p w14:paraId="74B1B120" w14:textId="77777777" w:rsidR="003314DE" w:rsidRDefault="003314DE" w:rsidP="00D757B2">
                  <w:pPr>
                    <w:framePr w:hSpace="141" w:wrap="around" w:vAnchor="page" w:hAnchor="margin" w:y="5416"/>
                    <w:spacing w:before="6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260 mg</w:t>
                  </w:r>
                </w:p>
              </w:tc>
              <w:tc>
                <w:tcPr>
                  <w:tcW w:w="0" w:type="auto"/>
                </w:tcPr>
                <w:p w14:paraId="74B1B121" w14:textId="77777777" w:rsidR="003314DE" w:rsidRDefault="003314DE" w:rsidP="00D757B2">
                  <w:pPr>
                    <w:framePr w:hSpace="141" w:wrap="around" w:vAnchor="page" w:hAnchor="margin" w:y="5416"/>
                    <w:spacing w:before="6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2</w:t>
                  </w:r>
                </w:p>
              </w:tc>
            </w:tr>
            <w:tr w:rsidR="003314DE" w14:paraId="74B1B126" w14:textId="77777777" w:rsidTr="006F617D">
              <w:trPr>
                <w:jc w:val="center"/>
              </w:trPr>
              <w:tc>
                <w:tcPr>
                  <w:tcW w:w="0" w:type="auto"/>
                </w:tcPr>
                <w:p w14:paraId="74B1B123" w14:textId="77777777" w:rsidR="003314DE" w:rsidRDefault="003314DE" w:rsidP="00D757B2">
                  <w:pPr>
                    <w:framePr w:hSpace="141" w:wrap="around" w:vAnchor="page" w:hAnchor="margin" w:y="5416"/>
                    <w:spacing w:before="6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&gt;</w:t>
                  </w:r>
                  <w:r w:rsidR="001E4BD6">
                    <w:rPr>
                      <w:rFonts w:ascii="Arial" w:hAnsi="Arial" w:cs="Arial"/>
                      <w:sz w:val="19"/>
                      <w:szCs w:val="19"/>
                    </w:rPr>
                    <w:t xml:space="preserve">55kg à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85kg</w:t>
                  </w:r>
                </w:p>
              </w:tc>
              <w:tc>
                <w:tcPr>
                  <w:tcW w:w="0" w:type="auto"/>
                </w:tcPr>
                <w:p w14:paraId="74B1B124" w14:textId="77777777" w:rsidR="003314DE" w:rsidRDefault="003314DE" w:rsidP="00D757B2">
                  <w:pPr>
                    <w:framePr w:hSpace="141" w:wrap="around" w:vAnchor="page" w:hAnchor="margin" w:y="5416"/>
                    <w:spacing w:before="6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390 mg</w:t>
                  </w:r>
                </w:p>
              </w:tc>
              <w:tc>
                <w:tcPr>
                  <w:tcW w:w="0" w:type="auto"/>
                </w:tcPr>
                <w:p w14:paraId="74B1B125" w14:textId="77777777" w:rsidR="003314DE" w:rsidRDefault="003314DE" w:rsidP="00D757B2">
                  <w:pPr>
                    <w:framePr w:hSpace="141" w:wrap="around" w:vAnchor="page" w:hAnchor="margin" w:y="5416"/>
                    <w:spacing w:before="6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3</w:t>
                  </w:r>
                </w:p>
              </w:tc>
            </w:tr>
            <w:tr w:rsidR="003314DE" w14:paraId="74B1B12A" w14:textId="77777777" w:rsidTr="006F617D">
              <w:trPr>
                <w:jc w:val="center"/>
              </w:trPr>
              <w:tc>
                <w:tcPr>
                  <w:tcW w:w="0" w:type="auto"/>
                </w:tcPr>
                <w:p w14:paraId="74B1B127" w14:textId="77777777" w:rsidR="003314DE" w:rsidRDefault="003314DE" w:rsidP="00D757B2">
                  <w:pPr>
                    <w:framePr w:hSpace="141" w:wrap="around" w:vAnchor="page" w:hAnchor="margin" w:y="5416"/>
                    <w:spacing w:before="6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&gt;85kg</w:t>
                  </w:r>
                </w:p>
              </w:tc>
              <w:tc>
                <w:tcPr>
                  <w:tcW w:w="0" w:type="auto"/>
                </w:tcPr>
                <w:p w14:paraId="74B1B128" w14:textId="77777777" w:rsidR="003314DE" w:rsidRDefault="003314DE" w:rsidP="00D757B2">
                  <w:pPr>
                    <w:framePr w:hSpace="141" w:wrap="around" w:vAnchor="page" w:hAnchor="margin" w:y="5416"/>
                    <w:spacing w:before="6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520 mg</w:t>
                  </w:r>
                </w:p>
              </w:tc>
              <w:tc>
                <w:tcPr>
                  <w:tcW w:w="0" w:type="auto"/>
                </w:tcPr>
                <w:p w14:paraId="74B1B129" w14:textId="77777777" w:rsidR="003314DE" w:rsidRDefault="003314DE" w:rsidP="00D757B2">
                  <w:pPr>
                    <w:framePr w:hSpace="141" w:wrap="around" w:vAnchor="page" w:hAnchor="margin" w:y="5416"/>
                    <w:spacing w:before="6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4</w:t>
                  </w:r>
                </w:p>
              </w:tc>
            </w:tr>
          </w:tbl>
          <w:p w14:paraId="74B1B12B" w14:textId="77777777" w:rsidR="003314DE" w:rsidRPr="00AE3ED2" w:rsidRDefault="00CE5A2A" w:rsidP="003314DE">
            <w:pPr>
              <w:spacing w:before="12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Intervalle d’administration </w:t>
            </w:r>
            <w:r>
              <w:rPr>
                <w:rFonts w:ascii="Arial" w:hAnsi="Arial" w:cs="Arial"/>
                <w:sz w:val="19"/>
                <w:szCs w:val="19"/>
              </w:rPr>
              <w:t xml:space="preserve">(si plusieurs perfusions requises) </w:t>
            </w:r>
            <w:r w:rsidR="003314DE" w:rsidRPr="00AE3ED2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3314DE" w:rsidRPr="00AE3ED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314DE" w:rsidRPr="00AE3ED2">
              <w:rPr>
                <w:rFonts w:ascii="Arial" w:hAnsi="Arial" w:cs="Arial"/>
                <w:sz w:val="19"/>
                <w:szCs w:val="19"/>
              </w:rPr>
              <w:tab/>
            </w:r>
            <w:r w:rsidR="003314DE" w:rsidRPr="00AE3ED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6" w:name="Texte18"/>
            <w:r w:rsidR="003314DE" w:rsidRPr="00AE3ED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3314DE" w:rsidRPr="00AE3ED2">
              <w:rPr>
                <w:rFonts w:ascii="Arial" w:hAnsi="Arial" w:cs="Arial"/>
                <w:sz w:val="19"/>
                <w:szCs w:val="19"/>
              </w:rPr>
            </w:r>
            <w:r w:rsidR="003314DE" w:rsidRPr="00AE3ED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314DE"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314DE"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314DE"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314DE"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314DE"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314DE" w:rsidRPr="00AE3ED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</w:p>
          <w:p w14:paraId="74B1B12C" w14:textId="77777777" w:rsidR="003314DE" w:rsidRPr="00AE3ED2" w:rsidRDefault="003314DE" w:rsidP="003314DE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E3ED2">
              <w:rPr>
                <w:rFonts w:ascii="Arial" w:hAnsi="Arial" w:cs="Arial"/>
                <w:b/>
                <w:sz w:val="19"/>
                <w:szCs w:val="19"/>
              </w:rPr>
              <w:t>Prémédication :</w:t>
            </w:r>
            <w:r w:rsidRPr="00AE3ED2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AE3ED2">
              <w:rPr>
                <w:rFonts w:ascii="Arial" w:hAnsi="Arial" w:cs="Arial"/>
                <w:sz w:val="19"/>
                <w:szCs w:val="19"/>
              </w:rPr>
              <w:tab/>
            </w:r>
            <w:r w:rsidRPr="00AE3ED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3ED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757B2">
              <w:rPr>
                <w:rFonts w:ascii="Arial" w:hAnsi="Arial" w:cs="Arial"/>
                <w:sz w:val="19"/>
                <w:szCs w:val="19"/>
              </w:rPr>
            </w:r>
            <w:r w:rsidR="00D757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3ED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E3ED2">
              <w:rPr>
                <w:rFonts w:ascii="Arial" w:hAnsi="Arial" w:cs="Arial"/>
                <w:sz w:val="19"/>
                <w:szCs w:val="19"/>
              </w:rPr>
              <w:t xml:space="preserve"> NON</w:t>
            </w:r>
            <w:r w:rsidRPr="00AE3ED2">
              <w:rPr>
                <w:rFonts w:ascii="Arial" w:hAnsi="Arial" w:cs="Arial"/>
                <w:sz w:val="19"/>
                <w:szCs w:val="19"/>
              </w:rPr>
              <w:tab/>
              <w:t xml:space="preserve">           </w:t>
            </w:r>
            <w:r w:rsidRPr="00AE3ED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3ED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757B2">
              <w:rPr>
                <w:rFonts w:ascii="Arial" w:hAnsi="Arial" w:cs="Arial"/>
                <w:sz w:val="19"/>
                <w:szCs w:val="19"/>
              </w:rPr>
            </w:r>
            <w:r w:rsidR="00D757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3ED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E3ED2">
              <w:rPr>
                <w:rFonts w:ascii="Arial" w:hAnsi="Arial" w:cs="Arial"/>
                <w:sz w:val="19"/>
                <w:szCs w:val="19"/>
              </w:rPr>
              <w:t xml:space="preserve"> OUI: </w:t>
            </w:r>
            <w:r w:rsidRPr="00AE3ED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7" w:name="Texte13"/>
            <w:r w:rsidRPr="00AE3ED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3ED2">
              <w:rPr>
                <w:rFonts w:ascii="Arial" w:hAnsi="Arial" w:cs="Arial"/>
                <w:sz w:val="19"/>
                <w:szCs w:val="19"/>
              </w:rPr>
            </w:r>
            <w:r w:rsidRPr="00AE3ED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  <w:r w:rsidRPr="00AE3ED2">
              <w:rPr>
                <w:rFonts w:ascii="Arial" w:hAnsi="Arial" w:cs="Arial"/>
                <w:sz w:val="19"/>
                <w:szCs w:val="19"/>
              </w:rPr>
              <w:tab/>
            </w:r>
          </w:p>
          <w:p w14:paraId="74B1B12D" w14:textId="77777777" w:rsidR="003314DE" w:rsidRPr="00AE3ED2" w:rsidRDefault="003314DE" w:rsidP="003314DE">
            <w:pPr>
              <w:spacing w:before="60" w:after="180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E3ED2">
              <w:rPr>
                <w:rFonts w:ascii="Arial" w:hAnsi="Arial" w:cs="Arial"/>
                <w:b/>
                <w:sz w:val="19"/>
                <w:szCs w:val="19"/>
              </w:rPr>
              <w:t>Allergies :</w:t>
            </w:r>
            <w:r w:rsidRPr="00AE3ED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E3ED2">
              <w:rPr>
                <w:rFonts w:ascii="Arial" w:hAnsi="Arial" w:cs="Arial"/>
                <w:sz w:val="19"/>
                <w:szCs w:val="19"/>
              </w:rPr>
              <w:tab/>
            </w:r>
            <w:r w:rsidRPr="00AE3ED2">
              <w:rPr>
                <w:rFonts w:ascii="Arial" w:hAnsi="Arial" w:cs="Arial"/>
                <w:sz w:val="19"/>
                <w:szCs w:val="19"/>
              </w:rPr>
              <w:tab/>
            </w:r>
            <w:r w:rsidRPr="00AE3ED2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8" w:name="Texte19"/>
            <w:r w:rsidRPr="00AE3ED2">
              <w:rPr>
                <w:rFonts w:ascii="Arial" w:hAnsi="Arial" w:cs="Arial"/>
                <w:b/>
                <w:color w:val="FF0000"/>
                <w:sz w:val="19"/>
                <w:szCs w:val="19"/>
              </w:rPr>
              <w:instrText xml:space="preserve"> FORMTEXT </w:instrText>
            </w:r>
            <w:r w:rsidRPr="00AE3ED2">
              <w:rPr>
                <w:rFonts w:ascii="Arial" w:hAnsi="Arial" w:cs="Arial"/>
                <w:b/>
                <w:color w:val="FF0000"/>
                <w:sz w:val="19"/>
                <w:szCs w:val="19"/>
              </w:rPr>
            </w:r>
            <w:r w:rsidRPr="00AE3ED2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separate"/>
            </w:r>
            <w:r w:rsidRPr="00AE3ED2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end"/>
            </w:r>
            <w:bookmarkEnd w:id="8"/>
          </w:p>
          <w:p w14:paraId="74B1B12E" w14:textId="77777777" w:rsidR="003314DE" w:rsidRPr="00AE3ED2" w:rsidRDefault="003314DE" w:rsidP="003314DE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E3ED2">
              <w:rPr>
                <w:rFonts w:ascii="Arial" w:hAnsi="Arial" w:cs="Arial"/>
                <w:b/>
                <w:sz w:val="19"/>
                <w:szCs w:val="19"/>
              </w:rPr>
              <w:t>Autres remarques :</w:t>
            </w:r>
            <w:r w:rsidRPr="00AE3ED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E3ED2">
              <w:rPr>
                <w:rFonts w:ascii="Arial" w:hAnsi="Arial" w:cs="Arial"/>
                <w:sz w:val="19"/>
                <w:szCs w:val="19"/>
              </w:rPr>
              <w:tab/>
            </w:r>
            <w:r w:rsidRPr="00AE3ED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 w:rsidRPr="00AE3ED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3ED2">
              <w:rPr>
                <w:rFonts w:ascii="Arial" w:hAnsi="Arial" w:cs="Arial"/>
                <w:sz w:val="19"/>
                <w:szCs w:val="19"/>
              </w:rPr>
            </w:r>
            <w:r w:rsidRPr="00AE3ED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</w:p>
          <w:p w14:paraId="74B1B12F" w14:textId="77777777" w:rsidR="003314DE" w:rsidRPr="00AE3ED2" w:rsidRDefault="003314DE" w:rsidP="003314DE">
            <w:pPr>
              <w:spacing w:before="60" w:after="12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  <w:r w:rsidRPr="00AE3ED2">
              <w:rPr>
                <w:rFonts w:ascii="Arial" w:hAnsi="Arial" w:cs="Arial"/>
                <w:sz w:val="19"/>
                <w:szCs w:val="19"/>
              </w:rPr>
              <w:t xml:space="preserve">Veuillez joindre à cette prescription une copie des résultats du bilan initial. </w:t>
            </w:r>
          </w:p>
        </w:tc>
      </w:tr>
      <w:tr w:rsidR="003314DE" w:rsidRPr="00AE3ED2" w14:paraId="74B1B136" w14:textId="77777777" w:rsidTr="003314DE">
        <w:tc>
          <w:tcPr>
            <w:tcW w:w="17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4EB"/>
          </w:tcPr>
          <w:p w14:paraId="74B1B131" w14:textId="77777777" w:rsidR="003314DE" w:rsidRPr="00AE3ED2" w:rsidRDefault="003314DE" w:rsidP="003314DE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E3ED2">
              <w:rPr>
                <w:rFonts w:ascii="Arial" w:hAnsi="Arial" w:cs="Arial"/>
                <w:b/>
                <w:sz w:val="19"/>
                <w:szCs w:val="19"/>
              </w:rPr>
              <w:t>Remboursement du traitement</w:t>
            </w:r>
          </w:p>
          <w:p w14:paraId="74B1B132" w14:textId="77777777" w:rsidR="003314DE" w:rsidRPr="00AE3ED2" w:rsidRDefault="003314DE" w:rsidP="003314DE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</w:p>
        </w:tc>
        <w:tc>
          <w:tcPr>
            <w:tcW w:w="76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1B133" w14:textId="77777777" w:rsidR="003314DE" w:rsidRPr="00075031" w:rsidRDefault="003314DE" w:rsidP="003314DE">
            <w:pPr>
              <w:pBdr>
                <w:bar w:val="dashed" w:sz="4" w:color="auto"/>
              </w:pBdr>
              <w:spacing w:before="60" w:after="60"/>
              <w:jc w:val="both"/>
              <w:rPr>
                <w:rStyle w:val="col-xs-41"/>
                <w:rFonts w:ascii="Arial" w:hAnsi="Arial" w:cs="Arial"/>
                <w:sz w:val="19"/>
                <w:szCs w:val="19"/>
              </w:rPr>
            </w:pPr>
            <w:r w:rsidRPr="00000685">
              <w:rPr>
                <w:rStyle w:val="col-xs-41"/>
                <w:rFonts w:ascii="Arial" w:hAnsi="Arial" w:cs="Arial"/>
                <w:sz w:val="19"/>
                <w:szCs w:val="19"/>
              </w:rPr>
              <w:t>La situation du patient satisfait aux c</w:t>
            </w:r>
            <w:r>
              <w:rPr>
                <w:rStyle w:val="col-xs-41"/>
                <w:rFonts w:ascii="Arial" w:hAnsi="Arial" w:cs="Arial"/>
                <w:sz w:val="19"/>
                <w:szCs w:val="19"/>
              </w:rPr>
              <w:t>onditions de remboursement LS </w:t>
            </w:r>
            <w:r w:rsidR="00075031">
              <w:rPr>
                <w:rStyle w:val="col-xs-41"/>
                <w:rFonts w:ascii="Arial" w:hAnsi="Arial" w:cs="Arial"/>
                <w:sz w:val="19"/>
                <w:szCs w:val="19"/>
              </w:rPr>
              <w:t>du Stelara</w:t>
            </w:r>
            <w:r w:rsidR="00075031" w:rsidRPr="00075031">
              <w:rPr>
                <w:rStyle w:val="col-xs-41"/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="00075031">
              <w:rPr>
                <w:rStyle w:val="col-xs-41"/>
                <w:rFonts w:ascii="Arial" w:hAnsi="Arial" w:cs="Arial"/>
                <w:sz w:val="19"/>
                <w:szCs w:val="19"/>
                <w:vertAlign w:val="superscript"/>
              </w:rPr>
              <w:t> </w:t>
            </w:r>
            <w:r w:rsidR="00075031">
              <w:rPr>
                <w:rStyle w:val="col-xs-41"/>
                <w:rFonts w:ascii="Arial" w:hAnsi="Arial" w:cs="Arial"/>
                <w:sz w:val="19"/>
                <w:szCs w:val="19"/>
              </w:rPr>
              <w:t>?</w:t>
            </w:r>
          </w:p>
          <w:p w14:paraId="74B1B134" w14:textId="77777777" w:rsidR="003314DE" w:rsidRPr="00000685" w:rsidRDefault="003314DE" w:rsidP="003314DE">
            <w:pPr>
              <w:pBdr>
                <w:bar w:val="dashed" w:sz="4" w:color="auto"/>
              </w:pBdr>
              <w:spacing w:before="60" w:after="60"/>
              <w:jc w:val="both"/>
              <w:rPr>
                <w:rStyle w:val="col-xs-41"/>
                <w:rFonts w:ascii="Arial" w:hAnsi="Arial" w:cs="Arial"/>
                <w:sz w:val="19"/>
                <w:szCs w:val="19"/>
              </w:rPr>
            </w:pPr>
            <w:r>
              <w:rPr>
                <w:rStyle w:val="col-xs-41"/>
                <w:rFonts w:ascii="Arial" w:hAnsi="Arial" w:cs="Arial"/>
                <w:sz w:val="19"/>
                <w:szCs w:val="19"/>
              </w:rPr>
              <w:t>(cf. www.listedesspecialites.ch)</w:t>
            </w:r>
          </w:p>
          <w:p w14:paraId="74B1B135" w14:textId="77777777" w:rsidR="003314DE" w:rsidRPr="00AE3ED2" w:rsidRDefault="003314DE" w:rsidP="00075031">
            <w:pPr>
              <w:pBdr>
                <w:bar w:val="dashed" w:sz="4" w:color="auto"/>
              </w:pBd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1"/>
            <w:r w:rsidRPr="00000685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757B2">
              <w:rPr>
                <w:rFonts w:ascii="Arial" w:hAnsi="Arial" w:cs="Arial"/>
                <w:sz w:val="19"/>
                <w:szCs w:val="19"/>
              </w:rPr>
            </w:r>
            <w:r w:rsidR="00D757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  <w:r w:rsidRPr="00000685">
              <w:rPr>
                <w:rFonts w:ascii="Arial" w:hAnsi="Arial" w:cs="Arial"/>
                <w:sz w:val="19"/>
                <w:szCs w:val="19"/>
              </w:rPr>
              <w:t xml:space="preserve"> OUI  </w:t>
            </w:r>
            <w:r w:rsidRPr="00000685">
              <w:rPr>
                <w:rFonts w:ascii="Arial" w:hAnsi="Arial" w:cs="Arial"/>
                <w:sz w:val="19"/>
                <w:szCs w:val="19"/>
              </w:rPr>
              <w:tab/>
              <w:t xml:space="preserve"> </w:t>
            </w:r>
            <w:r w:rsidRPr="00000685">
              <w:rPr>
                <w:rFonts w:ascii="Arial" w:hAnsi="Arial" w:cs="Arial"/>
                <w:sz w:val="19"/>
                <w:szCs w:val="19"/>
              </w:rPr>
              <w:tab/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2"/>
            <w:r w:rsidRPr="00000685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757B2">
              <w:rPr>
                <w:rFonts w:ascii="Arial" w:hAnsi="Arial" w:cs="Arial"/>
                <w:sz w:val="19"/>
                <w:szCs w:val="19"/>
              </w:rPr>
            </w:r>
            <w:r w:rsidR="00D757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1"/>
            <w:r w:rsidRPr="00000685">
              <w:rPr>
                <w:rFonts w:ascii="Arial" w:hAnsi="Arial" w:cs="Arial"/>
                <w:sz w:val="19"/>
                <w:szCs w:val="19"/>
              </w:rPr>
              <w:t xml:space="preserve"> NON</w:t>
            </w:r>
          </w:p>
        </w:tc>
      </w:tr>
      <w:tr w:rsidR="003314DE" w:rsidRPr="00AE3ED2" w14:paraId="74B1B13F" w14:textId="77777777" w:rsidTr="003314DE">
        <w:tc>
          <w:tcPr>
            <w:tcW w:w="17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EB"/>
          </w:tcPr>
          <w:p w14:paraId="74B1B137" w14:textId="77777777" w:rsidR="003314DE" w:rsidRPr="00AE3ED2" w:rsidRDefault="003314DE" w:rsidP="003314DE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</w:p>
        </w:tc>
        <w:tc>
          <w:tcPr>
            <w:tcW w:w="76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1B138" w14:textId="77777777" w:rsidR="003314DE" w:rsidRPr="00AE3ED2" w:rsidRDefault="003314DE" w:rsidP="003314DE">
            <w:pPr>
              <w:spacing w:before="12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E3ED2">
              <w:rPr>
                <w:rFonts w:ascii="Arial" w:hAnsi="Arial" w:cs="Arial"/>
                <w:sz w:val="19"/>
                <w:szCs w:val="19"/>
              </w:rPr>
              <w:t xml:space="preserve">Timbre du médecin: </w:t>
            </w:r>
            <w:r w:rsidRPr="00AE3ED2">
              <w:rPr>
                <w:rFonts w:ascii="Arial" w:hAnsi="Arial" w:cs="Arial"/>
                <w:sz w:val="19"/>
                <w:szCs w:val="19"/>
              </w:rPr>
              <w:tab/>
            </w:r>
            <w:r w:rsidRPr="00AE3ED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AE3ED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3ED2">
              <w:rPr>
                <w:rFonts w:ascii="Arial" w:hAnsi="Arial" w:cs="Arial"/>
                <w:sz w:val="19"/>
                <w:szCs w:val="19"/>
              </w:rPr>
            </w:r>
            <w:r w:rsidRPr="00AE3ED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3ED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2"/>
          </w:p>
          <w:p w14:paraId="74B1B139" w14:textId="77777777" w:rsidR="003314DE" w:rsidRPr="00AE3ED2" w:rsidRDefault="003314DE" w:rsidP="003314D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ED2">
              <w:rPr>
                <w:rFonts w:ascii="Arial" w:hAnsi="Arial" w:cs="Arial"/>
                <w:sz w:val="16"/>
                <w:szCs w:val="16"/>
              </w:rPr>
              <w:t>(Nom, prénom, adresse et n° de téléphone)</w:t>
            </w:r>
          </w:p>
          <w:p w14:paraId="74B1B13A" w14:textId="77777777" w:rsidR="003314DE" w:rsidRPr="00AE3ED2" w:rsidRDefault="003314DE" w:rsidP="003314DE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4B1B13B" w14:textId="77777777" w:rsidR="003314DE" w:rsidRDefault="003314DE" w:rsidP="003314DE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4B1B13C" w14:textId="77777777" w:rsidR="003314DE" w:rsidRPr="00AE3ED2" w:rsidRDefault="003314DE" w:rsidP="003314DE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4B1B13D" w14:textId="77777777" w:rsidR="003314DE" w:rsidRPr="00AE3ED2" w:rsidRDefault="003314DE" w:rsidP="003314DE">
            <w:pPr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E3ED2">
              <w:rPr>
                <w:rFonts w:ascii="Arial" w:hAnsi="Arial" w:cs="Arial"/>
                <w:sz w:val="19"/>
                <w:szCs w:val="19"/>
              </w:rPr>
              <w:t xml:space="preserve">Signature du médecin : </w:t>
            </w:r>
          </w:p>
          <w:p w14:paraId="74B1B13E" w14:textId="77777777" w:rsidR="003314DE" w:rsidRPr="00AE3ED2" w:rsidRDefault="003314DE" w:rsidP="003314DE">
            <w:pPr>
              <w:pBdr>
                <w:bar w:val="dashed" w:sz="4" w:color="auto"/>
              </w:pBdr>
              <w:spacing w:before="60" w:after="12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</w:p>
        </w:tc>
      </w:tr>
    </w:tbl>
    <w:p w14:paraId="74B1B140" w14:textId="77777777" w:rsidR="005F1849" w:rsidRPr="00AE3ED2" w:rsidRDefault="005F1849">
      <w:pPr>
        <w:rPr>
          <w:rFonts w:ascii="Arial" w:hAnsi="Arial" w:cs="Arial"/>
          <w:sz w:val="19"/>
          <w:szCs w:val="19"/>
          <w:highlight w:val="cyan"/>
          <w:u w:val="single"/>
        </w:rPr>
      </w:pPr>
      <w:r w:rsidRPr="00AE3ED2">
        <w:rPr>
          <w:rFonts w:ascii="Arial" w:hAnsi="Arial" w:cs="Arial"/>
          <w:sz w:val="19"/>
          <w:szCs w:val="19"/>
          <w:highlight w:val="cyan"/>
          <w:u w:val="single"/>
        </w:rPr>
        <w:br w:type="page"/>
      </w:r>
    </w:p>
    <w:tbl>
      <w:tblPr>
        <w:tblStyle w:val="Grilledutableau"/>
        <w:tblpPr w:leftFromText="141" w:rightFromText="141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1716"/>
        <w:gridCol w:w="7544"/>
      </w:tblGrid>
      <w:tr w:rsidR="00B52D42" w:rsidRPr="00AE3ED2" w14:paraId="74B1B142" w14:textId="77777777" w:rsidTr="00B52D42"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4B1B141" w14:textId="77777777" w:rsidR="00B52D42" w:rsidRPr="00AE3ED2" w:rsidRDefault="00B52D42" w:rsidP="00B52D42">
            <w:pPr>
              <w:spacing w:before="40" w:after="40"/>
              <w:rPr>
                <w:rFonts w:ascii="Arial" w:hAnsi="Arial" w:cs="Arial"/>
                <w:b/>
                <w:highlight w:val="cyan"/>
              </w:rPr>
            </w:pPr>
            <w:r w:rsidRPr="00AE3ED2">
              <w:rPr>
                <w:rFonts w:ascii="Arial" w:hAnsi="Arial" w:cs="Arial"/>
                <w:b/>
              </w:rPr>
              <w:lastRenderedPageBreak/>
              <w:t>Protocole d’administration</w:t>
            </w:r>
          </w:p>
        </w:tc>
      </w:tr>
      <w:tr w:rsidR="00B52D42" w:rsidRPr="00AE3ED2" w14:paraId="74B1B145" w14:textId="77777777" w:rsidTr="00B52D42"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74B1B143" w14:textId="77777777" w:rsidR="00B52D42" w:rsidRPr="00AE3ED2" w:rsidRDefault="00B52D42" w:rsidP="00B52D42">
            <w:pPr>
              <w:spacing w:before="40" w:after="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E3ED2">
              <w:rPr>
                <w:rFonts w:ascii="Arial" w:hAnsi="Arial" w:cs="Arial"/>
                <w:b/>
                <w:sz w:val="19"/>
                <w:szCs w:val="19"/>
              </w:rPr>
              <w:t>Commande du produit</w:t>
            </w:r>
          </w:p>
        </w:tc>
        <w:tc>
          <w:tcPr>
            <w:tcW w:w="7544" w:type="dxa"/>
            <w:tcBorders>
              <w:top w:val="single" w:sz="4" w:space="0" w:color="auto"/>
              <w:right w:val="single" w:sz="4" w:space="0" w:color="auto"/>
            </w:tcBorders>
          </w:tcPr>
          <w:p w14:paraId="74B1B144" w14:textId="77777777" w:rsidR="00B52D42" w:rsidRPr="00AE3ED2" w:rsidRDefault="00B52D42" w:rsidP="00B52D42">
            <w:pPr>
              <w:spacing w:before="40" w:after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E3ED2">
              <w:rPr>
                <w:rFonts w:ascii="Arial" w:hAnsi="Arial" w:cs="Arial"/>
                <w:sz w:val="19"/>
                <w:szCs w:val="19"/>
              </w:rPr>
              <w:t>Commander le produit à la pharmacie de l’hôpital au minimum 4 jours ouvrables avant l’administration et confirmer le délai d’obtention souhaité.</w:t>
            </w:r>
          </w:p>
        </w:tc>
      </w:tr>
      <w:tr w:rsidR="00B52D42" w:rsidRPr="00AE3ED2" w14:paraId="74B1B14D" w14:textId="77777777" w:rsidTr="00B52D42">
        <w:tc>
          <w:tcPr>
            <w:tcW w:w="1716" w:type="dxa"/>
            <w:tcBorders>
              <w:left w:val="single" w:sz="4" w:space="0" w:color="auto"/>
              <w:bottom w:val="dashed" w:sz="4" w:space="0" w:color="auto"/>
            </w:tcBorders>
            <w:shd w:val="clear" w:color="auto" w:fill="DBE5F1" w:themeFill="accent1" w:themeFillTint="33"/>
          </w:tcPr>
          <w:p w14:paraId="74B1B146" w14:textId="77777777" w:rsidR="00B52D42" w:rsidRPr="005C27CD" w:rsidRDefault="00B52D42" w:rsidP="00B52D42">
            <w:pPr>
              <w:spacing w:before="40" w:after="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C27CD">
              <w:rPr>
                <w:rFonts w:ascii="Arial" w:hAnsi="Arial" w:cs="Arial"/>
                <w:b/>
                <w:sz w:val="19"/>
                <w:szCs w:val="19"/>
              </w:rPr>
              <w:t>Matériel nécessaire</w:t>
            </w:r>
          </w:p>
        </w:tc>
        <w:tc>
          <w:tcPr>
            <w:tcW w:w="7544" w:type="dxa"/>
            <w:tcBorders>
              <w:bottom w:val="dashed" w:sz="4" w:space="0" w:color="auto"/>
              <w:right w:val="single" w:sz="4" w:space="0" w:color="auto"/>
            </w:tcBorders>
          </w:tcPr>
          <w:p w14:paraId="74B1B147" w14:textId="77777777" w:rsidR="00B52D42" w:rsidRPr="005C27CD" w:rsidRDefault="00B52D42" w:rsidP="00B52D42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C27CD">
              <w:rPr>
                <w:rFonts w:ascii="Arial" w:hAnsi="Arial" w:cs="Arial"/>
                <w:sz w:val="19"/>
                <w:szCs w:val="19"/>
              </w:rPr>
              <w:t>Stelara</w:t>
            </w:r>
            <w:r w:rsidRPr="005C27CD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5C27CD">
              <w:rPr>
                <w:rFonts w:ascii="Arial" w:hAnsi="Arial" w:cs="Arial"/>
                <w:sz w:val="19"/>
                <w:szCs w:val="19"/>
              </w:rPr>
              <w:t xml:space="preserve"> concentré pour perfusion, quantité selon prescription </w:t>
            </w:r>
          </w:p>
          <w:p w14:paraId="74B1B148" w14:textId="77777777" w:rsidR="00B52D42" w:rsidRPr="005C27CD" w:rsidRDefault="00B52D42" w:rsidP="00B52D42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C27CD">
              <w:rPr>
                <w:rFonts w:ascii="Arial" w:hAnsi="Arial" w:cs="Arial"/>
                <w:sz w:val="19"/>
                <w:szCs w:val="19"/>
              </w:rPr>
              <w:t xml:space="preserve">1 flex de NaCl 0.9% 250 ml </w:t>
            </w:r>
            <w:r>
              <w:rPr>
                <w:rFonts w:ascii="Arial" w:hAnsi="Arial" w:cs="Arial"/>
                <w:sz w:val="19"/>
                <w:szCs w:val="19"/>
              </w:rPr>
              <w:t>pour la dilution</w:t>
            </w:r>
          </w:p>
          <w:p w14:paraId="74B1B149" w14:textId="77777777" w:rsidR="00B52D42" w:rsidRPr="005C27CD" w:rsidRDefault="00B52D42" w:rsidP="00B52D42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flex de NaCl 0.9% pour le rinçage</w:t>
            </w:r>
          </w:p>
          <w:p w14:paraId="74B1B14A" w14:textId="77777777" w:rsidR="00B52D42" w:rsidRPr="005C27CD" w:rsidRDefault="00B52D42" w:rsidP="00B52D42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C27CD">
              <w:rPr>
                <w:rFonts w:ascii="Arial" w:hAnsi="Arial" w:cs="Arial"/>
                <w:sz w:val="19"/>
                <w:szCs w:val="19"/>
              </w:rPr>
              <w:t xml:space="preserve">1 tubulure munie d’un filtre à 0.2 µm </w:t>
            </w:r>
          </w:p>
          <w:p w14:paraId="74B1B14B" w14:textId="77777777" w:rsidR="00B52D42" w:rsidRPr="005C27CD" w:rsidRDefault="00B52D42" w:rsidP="00B52D42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C27CD">
              <w:rPr>
                <w:rFonts w:ascii="Arial" w:hAnsi="Arial" w:cs="Arial"/>
                <w:sz w:val="19"/>
                <w:szCs w:val="19"/>
              </w:rPr>
              <w:t>Pompe à perfusion</w:t>
            </w:r>
          </w:p>
          <w:p w14:paraId="74B1B14C" w14:textId="77777777" w:rsidR="00B52D42" w:rsidRPr="005C27CD" w:rsidRDefault="00B52D42" w:rsidP="00B52D42">
            <w:pPr>
              <w:pStyle w:val="Paragraphedeliste"/>
              <w:numPr>
                <w:ilvl w:val="0"/>
                <w:numId w:val="2"/>
              </w:numPr>
              <w:spacing w:before="40"/>
              <w:ind w:left="459" w:hanging="28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C27CD">
              <w:rPr>
                <w:rFonts w:ascii="Arial" w:hAnsi="Arial" w:cs="Arial"/>
                <w:b/>
                <w:color w:val="FF0000"/>
                <w:sz w:val="19"/>
                <w:szCs w:val="19"/>
              </w:rPr>
              <w:t>Avoir à disposition un chariot de réanimation en cas de réaction à l’injection </w:t>
            </w:r>
          </w:p>
        </w:tc>
      </w:tr>
      <w:tr w:rsidR="00B52D42" w:rsidRPr="00AE3ED2" w14:paraId="74B1B151" w14:textId="77777777" w:rsidTr="00B52D42">
        <w:tc>
          <w:tcPr>
            <w:tcW w:w="1716" w:type="dxa"/>
            <w:tcBorders>
              <w:top w:val="dashed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74B1B14E" w14:textId="77777777" w:rsidR="00B52D42" w:rsidRPr="00192DBA" w:rsidRDefault="00B52D42" w:rsidP="00B52D42">
            <w:pPr>
              <w:spacing w:before="40" w:after="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92DBA">
              <w:rPr>
                <w:rFonts w:ascii="Arial" w:hAnsi="Arial" w:cs="Arial"/>
                <w:b/>
                <w:sz w:val="19"/>
                <w:szCs w:val="19"/>
              </w:rPr>
              <w:t>Filtre</w:t>
            </w:r>
          </w:p>
        </w:tc>
        <w:tc>
          <w:tcPr>
            <w:tcW w:w="7544" w:type="dxa"/>
            <w:tcBorders>
              <w:top w:val="dashed" w:sz="4" w:space="0" w:color="auto"/>
              <w:right w:val="single" w:sz="4" w:space="0" w:color="auto"/>
            </w:tcBorders>
          </w:tcPr>
          <w:p w14:paraId="74B1B14F" w14:textId="77777777" w:rsidR="00B52D42" w:rsidRPr="00192DBA" w:rsidRDefault="00B52D42" w:rsidP="00B52D42">
            <w:pPr>
              <w:pStyle w:val="Paragraphedeliste"/>
              <w:spacing w:before="40" w:after="4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92DBA">
              <w:rPr>
                <w:rFonts w:ascii="Arial" w:hAnsi="Arial" w:cs="Arial"/>
                <w:sz w:val="19"/>
                <w:szCs w:val="19"/>
              </w:rPr>
              <w:t>Employer un</w:t>
            </w:r>
            <w:r w:rsidRPr="00192DBA">
              <w:rPr>
                <w:rFonts w:ascii="Arial" w:hAnsi="Arial" w:cs="Arial"/>
                <w:b/>
                <w:sz w:val="19"/>
                <w:szCs w:val="19"/>
              </w:rPr>
              <w:t xml:space="preserve"> filtre en ligne de 0.2 µm </w:t>
            </w:r>
            <w:r w:rsidRPr="00192DBA">
              <w:rPr>
                <w:rFonts w:ascii="Arial" w:hAnsi="Arial" w:cs="Arial"/>
                <w:sz w:val="19"/>
                <w:szCs w:val="19"/>
              </w:rPr>
              <w:t>à faible liaison aux protéines, à placer au plus près du point de ponction</w:t>
            </w:r>
          </w:p>
          <w:p w14:paraId="74B1B150" w14:textId="77777777" w:rsidR="00B52D42" w:rsidRPr="00192DBA" w:rsidRDefault="00B52D42" w:rsidP="008D1399">
            <w:pPr>
              <w:pStyle w:val="Paragraphedeliste"/>
              <w:spacing w:before="40" w:after="4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92DBA">
              <w:rPr>
                <w:rFonts w:ascii="Arial" w:hAnsi="Arial" w:cs="Arial"/>
                <w:sz w:val="19"/>
                <w:szCs w:val="19"/>
              </w:rPr>
              <w:t>Ex : tubulure codan V86-R I.V. STAR</w:t>
            </w:r>
            <w:r w:rsidRPr="00192DBA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® </w:t>
            </w:r>
            <w:r w:rsidRPr="00192DBA">
              <w:rPr>
                <w:rFonts w:ascii="Arial" w:hAnsi="Arial" w:cs="Arial"/>
                <w:sz w:val="19"/>
                <w:szCs w:val="19"/>
              </w:rPr>
              <w:t>10 (MLL-CV), contient un filtre</w:t>
            </w:r>
            <w:r w:rsidR="008D1399">
              <w:rPr>
                <w:rFonts w:ascii="Arial" w:hAnsi="Arial" w:cs="Arial"/>
                <w:sz w:val="19"/>
                <w:szCs w:val="19"/>
              </w:rPr>
              <w:t xml:space="preserve"> de 0.2µm (référence Opale eHnv </w:t>
            </w:r>
            <w:r w:rsidRPr="00192DBA">
              <w:rPr>
                <w:rFonts w:ascii="Arial" w:hAnsi="Arial" w:cs="Arial"/>
                <w:sz w:val="19"/>
                <w:szCs w:val="19"/>
              </w:rPr>
              <w:t>: 13823)</w:t>
            </w:r>
          </w:p>
        </w:tc>
      </w:tr>
      <w:tr w:rsidR="00B52D42" w:rsidRPr="00AE3ED2" w14:paraId="74B1B15A" w14:textId="77777777" w:rsidTr="00B52D42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4B1B152" w14:textId="77777777" w:rsidR="00B52D42" w:rsidRPr="00E27B53" w:rsidRDefault="00B52D42" w:rsidP="00B52D42">
            <w:pPr>
              <w:spacing w:before="40" w:after="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27B53">
              <w:rPr>
                <w:rFonts w:ascii="Arial" w:hAnsi="Arial" w:cs="Arial"/>
                <w:b/>
                <w:sz w:val="19"/>
                <w:szCs w:val="19"/>
              </w:rPr>
              <w:t>Surveillances avant l’administration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74B1B153" w14:textId="77777777" w:rsidR="00B52D42" w:rsidRPr="00E27B53" w:rsidRDefault="00B52D42" w:rsidP="00B52D42">
            <w:pPr>
              <w:pStyle w:val="Paragraphedeliste"/>
              <w:numPr>
                <w:ilvl w:val="0"/>
                <w:numId w:val="20"/>
              </w:numPr>
              <w:spacing w:before="40" w:after="4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B53">
              <w:rPr>
                <w:rFonts w:ascii="Arial" w:hAnsi="Arial" w:cs="Arial"/>
                <w:sz w:val="19"/>
                <w:szCs w:val="19"/>
              </w:rPr>
              <w:t>Peser le patient (vérifier que le poids corresponde à celui inscrit par le médecin)</w:t>
            </w:r>
          </w:p>
          <w:p w14:paraId="74B1B154" w14:textId="77777777" w:rsidR="00B52D42" w:rsidRPr="00E27B53" w:rsidRDefault="00B52D42" w:rsidP="00B52D42">
            <w:pPr>
              <w:pStyle w:val="Paragraphedeliste"/>
              <w:numPr>
                <w:ilvl w:val="0"/>
                <w:numId w:val="20"/>
              </w:numPr>
              <w:spacing w:before="40" w:after="4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B53">
              <w:rPr>
                <w:rFonts w:ascii="Arial" w:hAnsi="Arial" w:cs="Arial"/>
                <w:sz w:val="19"/>
                <w:szCs w:val="19"/>
              </w:rPr>
              <w:t xml:space="preserve">Mesurer la tension artérielle et la fréquence cardiaque </w:t>
            </w:r>
          </w:p>
          <w:p w14:paraId="74B1B155" w14:textId="77777777" w:rsidR="00B52D42" w:rsidRPr="00E27B53" w:rsidRDefault="00B52D42" w:rsidP="00B52D42">
            <w:pPr>
              <w:pStyle w:val="Paragraphedeliste"/>
              <w:numPr>
                <w:ilvl w:val="0"/>
                <w:numId w:val="20"/>
              </w:numPr>
              <w:spacing w:before="40" w:after="4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B53">
              <w:rPr>
                <w:rFonts w:ascii="Arial" w:hAnsi="Arial" w:cs="Arial"/>
                <w:sz w:val="19"/>
                <w:szCs w:val="19"/>
              </w:rPr>
              <w:t>Vérifier l’absence d’état infectieux (température corporelle, état général du patient,…)</w:t>
            </w:r>
          </w:p>
          <w:p w14:paraId="74B1B156" w14:textId="77777777" w:rsidR="00B52D42" w:rsidRPr="00E27B53" w:rsidRDefault="00B52D42" w:rsidP="00B52D42">
            <w:pPr>
              <w:pStyle w:val="Paragraphedeliste"/>
              <w:numPr>
                <w:ilvl w:val="0"/>
                <w:numId w:val="20"/>
              </w:numPr>
              <w:spacing w:before="40" w:after="4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B53">
              <w:rPr>
                <w:rFonts w:ascii="Arial" w:hAnsi="Arial" w:cs="Arial"/>
                <w:sz w:val="19"/>
                <w:szCs w:val="19"/>
              </w:rPr>
              <w:t>Vérifier l’absence d’hypersensibilité au produit suite à une administration précédente (interroger le patient, consulter le dossier)</w:t>
            </w:r>
          </w:p>
          <w:p w14:paraId="74B1B157" w14:textId="77777777" w:rsidR="00B52D42" w:rsidRPr="00E27B53" w:rsidRDefault="00B52D42" w:rsidP="00B52D42">
            <w:pPr>
              <w:pStyle w:val="Paragraphedeliste"/>
              <w:numPr>
                <w:ilvl w:val="0"/>
                <w:numId w:val="20"/>
              </w:numPr>
              <w:spacing w:before="40" w:after="4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B53">
              <w:rPr>
                <w:rFonts w:ascii="Arial" w:hAnsi="Arial" w:cs="Arial"/>
                <w:sz w:val="19"/>
                <w:szCs w:val="19"/>
              </w:rPr>
              <w:t>Vérifier l’absence de vaccination, d’intervention chirurgicale ou de traitement dentaire récents ou programmés prochainement</w:t>
            </w:r>
            <w:r w:rsidRPr="00E27B53">
              <w:rPr>
                <w:rFonts w:ascii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</w:p>
          <w:p w14:paraId="74B1B158" w14:textId="77777777" w:rsidR="00B52D42" w:rsidRPr="00E27B53" w:rsidRDefault="00B52D42" w:rsidP="00B52D42">
            <w:pPr>
              <w:pStyle w:val="Paragraphedeliste"/>
              <w:numPr>
                <w:ilvl w:val="0"/>
                <w:numId w:val="20"/>
              </w:numPr>
              <w:spacing w:before="40" w:after="40"/>
              <w:ind w:left="411" w:hanging="21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B53">
              <w:rPr>
                <w:rFonts w:ascii="Arial" w:hAnsi="Arial" w:cs="Arial"/>
                <w:sz w:val="19"/>
                <w:szCs w:val="19"/>
              </w:rPr>
              <w:t>Demander au patient s’il prend de nouveaux médicaments depuis la dernière visite médicale et en informer le médecin le cas échéant</w:t>
            </w:r>
          </w:p>
          <w:p w14:paraId="74B1B159" w14:textId="77777777" w:rsidR="00B52D42" w:rsidRPr="00E27B53" w:rsidRDefault="00B52D42" w:rsidP="00B52D42">
            <w:pPr>
              <w:pStyle w:val="Paragraphedeliste"/>
              <w:numPr>
                <w:ilvl w:val="0"/>
                <w:numId w:val="20"/>
              </w:numPr>
              <w:spacing w:before="40" w:after="40"/>
              <w:ind w:left="411" w:hanging="21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B53">
              <w:rPr>
                <w:rFonts w:ascii="Arial" w:hAnsi="Arial" w:cs="Arial"/>
                <w:sz w:val="19"/>
                <w:szCs w:val="19"/>
              </w:rPr>
              <w:t>Si applicable, vérifier l’absence de grossesse ou d’allaitement</w:t>
            </w:r>
          </w:p>
        </w:tc>
      </w:tr>
      <w:tr w:rsidR="00B52D42" w:rsidRPr="00AE3ED2" w14:paraId="74B1B15D" w14:textId="77777777" w:rsidTr="00B52D42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4B1B15B" w14:textId="77777777" w:rsidR="00B52D42" w:rsidRPr="00E27B53" w:rsidRDefault="00B52D42" w:rsidP="00B52D42">
            <w:pPr>
              <w:spacing w:before="40" w:after="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27B53">
              <w:rPr>
                <w:rFonts w:ascii="Arial" w:hAnsi="Arial" w:cs="Arial"/>
                <w:b/>
                <w:sz w:val="19"/>
                <w:szCs w:val="19"/>
              </w:rPr>
              <w:t>Prémédication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74B1B15C" w14:textId="77777777" w:rsidR="00B52D42" w:rsidRPr="00E27B53" w:rsidRDefault="00B52D42" w:rsidP="00B52D42">
            <w:pPr>
              <w:spacing w:before="40"/>
              <w:ind w:left="41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27B53">
              <w:rPr>
                <w:rFonts w:ascii="Arial" w:hAnsi="Arial" w:cs="Arial"/>
                <w:sz w:val="19"/>
                <w:szCs w:val="19"/>
              </w:rPr>
              <w:t>Sauf avis contraire du médecin, une prémédication n’est en principe pas nécessaire avant l’administration de Stelara</w:t>
            </w:r>
            <w:r w:rsidRPr="00E27B53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</w:p>
        </w:tc>
      </w:tr>
      <w:tr w:rsidR="00B52D42" w:rsidRPr="00AE3ED2" w14:paraId="74B1B166" w14:textId="77777777" w:rsidTr="00B52D42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4B1B15E" w14:textId="77777777" w:rsidR="00B52D42" w:rsidRPr="00AC7C49" w:rsidRDefault="00B52D42" w:rsidP="00B52D42">
            <w:pPr>
              <w:spacing w:before="40" w:after="40"/>
              <w:rPr>
                <w:rFonts w:ascii="Arial" w:hAnsi="Arial" w:cs="Arial"/>
                <w:b/>
                <w:sz w:val="19"/>
                <w:szCs w:val="19"/>
              </w:rPr>
            </w:pPr>
            <w:r w:rsidRPr="00AC7C49">
              <w:rPr>
                <w:rFonts w:ascii="Arial" w:hAnsi="Arial" w:cs="Arial"/>
                <w:b/>
                <w:sz w:val="19"/>
                <w:szCs w:val="19"/>
              </w:rPr>
              <w:t>Préparation de la perfusion de Stelara</w:t>
            </w:r>
            <w:r w:rsidRPr="00AC7C49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74B1B15F" w14:textId="77777777" w:rsidR="00B52D42" w:rsidRPr="00AC7C49" w:rsidRDefault="00B52D42" w:rsidP="00B52D42">
            <w:pPr>
              <w:pStyle w:val="Paragraphedeliste"/>
              <w:numPr>
                <w:ilvl w:val="0"/>
                <w:numId w:val="13"/>
              </w:numPr>
              <w:spacing w:before="40" w:after="4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C7C49">
              <w:rPr>
                <w:noProof/>
                <w:lang w:eastAsia="fr-CH"/>
              </w:rPr>
              <w:drawing>
                <wp:inline distT="0" distB="0" distL="0" distR="0" wp14:anchorId="74B1B182" wp14:editId="74B1B183">
                  <wp:extent cx="204500" cy="210366"/>
                  <wp:effectExtent l="0" t="0" r="508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7" cy="21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7C49">
              <w:rPr>
                <w:rFonts w:ascii="Arial" w:hAnsi="Arial" w:cs="Arial"/>
                <w:sz w:val="19"/>
                <w:szCs w:val="19"/>
              </w:rPr>
              <w:t xml:space="preserve"> Sortir le(s) flacon(s) de Stelara</w:t>
            </w:r>
            <w:r w:rsidRPr="00AC7C49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AC7C49">
              <w:rPr>
                <w:rFonts w:ascii="Arial" w:hAnsi="Arial" w:cs="Arial"/>
                <w:sz w:val="19"/>
                <w:szCs w:val="19"/>
              </w:rPr>
              <w:t xml:space="preserve"> du frigo </w:t>
            </w:r>
            <w:r>
              <w:rPr>
                <w:rFonts w:ascii="Arial" w:hAnsi="Arial" w:cs="Arial"/>
                <w:sz w:val="19"/>
                <w:szCs w:val="19"/>
              </w:rPr>
              <w:t xml:space="preserve">suffisamment tôt </w:t>
            </w:r>
            <w:r w:rsidRPr="00AC7C49">
              <w:rPr>
                <w:rFonts w:ascii="Arial" w:hAnsi="Arial" w:cs="Arial"/>
                <w:sz w:val="19"/>
                <w:szCs w:val="19"/>
              </w:rPr>
              <w:t>avant la préparation pour qu’il(s) ai(en)t atteint la température ambiante à ce moment-là.</w:t>
            </w:r>
          </w:p>
          <w:p w14:paraId="74B1B160" w14:textId="77777777" w:rsidR="00B52D42" w:rsidRPr="00AC7C49" w:rsidRDefault="00B52D42" w:rsidP="00B52D42">
            <w:pPr>
              <w:pStyle w:val="Paragraphedeliste"/>
              <w:numPr>
                <w:ilvl w:val="0"/>
                <w:numId w:val="13"/>
              </w:numPr>
              <w:spacing w:before="40" w:after="4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C7C49">
              <w:rPr>
                <w:rFonts w:ascii="Arial" w:hAnsi="Arial" w:cs="Arial"/>
                <w:b/>
                <w:sz w:val="19"/>
                <w:szCs w:val="19"/>
              </w:rPr>
              <w:t>Noter le numéro de lot</w:t>
            </w:r>
            <w:r w:rsidRPr="00AC7C49">
              <w:rPr>
                <w:rFonts w:ascii="Arial" w:hAnsi="Arial" w:cs="Arial"/>
                <w:sz w:val="19"/>
                <w:szCs w:val="19"/>
              </w:rPr>
              <w:t xml:space="preserve"> du (des) flacon(s) de Stelara</w:t>
            </w:r>
            <w:r w:rsidRPr="00AC7C49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AC7C49">
              <w:rPr>
                <w:rFonts w:ascii="Arial" w:hAnsi="Arial" w:cs="Arial"/>
                <w:sz w:val="19"/>
                <w:szCs w:val="19"/>
              </w:rPr>
              <w:t xml:space="preserve"> employé(s) dans le dossier patient.</w:t>
            </w:r>
          </w:p>
          <w:p w14:paraId="74B1B161" w14:textId="77777777" w:rsidR="00B52D42" w:rsidRPr="00AC7C49" w:rsidRDefault="00B52D42" w:rsidP="00B52D42">
            <w:pPr>
              <w:pStyle w:val="Paragraphedeliste"/>
              <w:numPr>
                <w:ilvl w:val="0"/>
                <w:numId w:val="13"/>
              </w:numPr>
              <w:spacing w:before="40" w:after="4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C7C49">
              <w:rPr>
                <w:rFonts w:ascii="Arial" w:hAnsi="Arial" w:cs="Arial"/>
                <w:sz w:val="19"/>
                <w:szCs w:val="19"/>
              </w:rPr>
              <w:t>Retirer d’un flex de 250 ml de NaCl 0.9% le volume correspondant à la dose de Stelara</w:t>
            </w:r>
            <w:r w:rsidRPr="00AC7C49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AC7C49">
              <w:rPr>
                <w:rFonts w:ascii="Arial" w:hAnsi="Arial" w:cs="Arial"/>
                <w:sz w:val="19"/>
                <w:szCs w:val="19"/>
              </w:rPr>
              <w:t xml:space="preserve"> prescrite</w:t>
            </w:r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14:paraId="74B1B162" w14:textId="77777777" w:rsidR="00B52D42" w:rsidRPr="00AC7C49" w:rsidRDefault="00B52D42" w:rsidP="00B52D42">
            <w:pPr>
              <w:pStyle w:val="Paragraphedeliste"/>
              <w:numPr>
                <w:ilvl w:val="0"/>
                <w:numId w:val="13"/>
              </w:numPr>
              <w:spacing w:before="40" w:after="4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C7C49">
              <w:rPr>
                <w:rFonts w:ascii="Arial" w:hAnsi="Arial" w:cs="Arial"/>
                <w:sz w:val="19"/>
                <w:szCs w:val="19"/>
              </w:rPr>
              <w:t>Prélever le volume requis de Stelara</w:t>
            </w:r>
            <w:r w:rsidRPr="00AC7C49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AC7C4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4B1B163" w14:textId="77777777" w:rsidR="00B52D42" w:rsidRPr="00AC7C49" w:rsidRDefault="00B52D42" w:rsidP="00B52D42">
            <w:pPr>
              <w:pStyle w:val="Paragraphedeliste"/>
              <w:numPr>
                <w:ilvl w:val="0"/>
                <w:numId w:val="13"/>
              </w:numPr>
              <w:spacing w:before="40" w:after="4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C7C49">
              <w:rPr>
                <w:rFonts w:ascii="Arial" w:hAnsi="Arial" w:cs="Arial"/>
                <w:sz w:val="19"/>
                <w:szCs w:val="19"/>
              </w:rPr>
              <w:t xml:space="preserve">Ajouter </w:t>
            </w:r>
            <w:r w:rsidRPr="00AC7C49">
              <w:rPr>
                <w:rFonts w:ascii="Arial" w:hAnsi="Arial" w:cs="Arial"/>
                <w:b/>
                <w:sz w:val="19"/>
                <w:szCs w:val="19"/>
                <w:u w:val="single"/>
              </w:rPr>
              <w:t>lentement</w:t>
            </w:r>
            <w:r w:rsidRPr="00AC7C49">
              <w:rPr>
                <w:rFonts w:ascii="Arial" w:hAnsi="Arial" w:cs="Arial"/>
                <w:sz w:val="19"/>
                <w:szCs w:val="19"/>
              </w:rPr>
              <w:t xml:space="preserve"> le volume de Stelara</w:t>
            </w:r>
            <w:r w:rsidRPr="00AC7C49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AC7C49">
              <w:rPr>
                <w:rFonts w:ascii="Arial" w:hAnsi="Arial" w:cs="Arial"/>
                <w:sz w:val="19"/>
                <w:szCs w:val="19"/>
              </w:rPr>
              <w:t xml:space="preserve"> prélevé dans la poche de NaCl 0.9% (éviter de faire mousser le produit !)</w:t>
            </w:r>
          </w:p>
          <w:p w14:paraId="74B1B164" w14:textId="77777777" w:rsidR="00B52D42" w:rsidRPr="00AC7C49" w:rsidRDefault="00B52D42" w:rsidP="00B52D42">
            <w:pPr>
              <w:pStyle w:val="Paragraphedeliste"/>
              <w:numPr>
                <w:ilvl w:val="0"/>
                <w:numId w:val="13"/>
              </w:numPr>
              <w:spacing w:before="40" w:after="4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C7C49">
              <w:rPr>
                <w:rFonts w:ascii="Arial" w:hAnsi="Arial" w:cs="Arial"/>
                <w:sz w:val="19"/>
                <w:szCs w:val="19"/>
              </w:rPr>
              <w:t xml:space="preserve">Homogénéiser le mélange en </w:t>
            </w:r>
            <w:r w:rsidRPr="00AC7C49">
              <w:rPr>
                <w:rFonts w:ascii="Arial" w:hAnsi="Arial" w:cs="Arial"/>
                <w:b/>
                <w:sz w:val="19"/>
                <w:szCs w:val="19"/>
                <w:u w:val="single"/>
              </w:rPr>
              <w:t>retournant délicatement</w:t>
            </w:r>
            <w:r w:rsidRPr="00AC7C49">
              <w:rPr>
                <w:rFonts w:ascii="Arial" w:hAnsi="Arial" w:cs="Arial"/>
                <w:sz w:val="19"/>
                <w:szCs w:val="19"/>
              </w:rPr>
              <w:t xml:space="preserve"> la poche plusieurs fois </w:t>
            </w:r>
          </w:p>
          <w:p w14:paraId="74B1B165" w14:textId="77777777" w:rsidR="00B52D42" w:rsidRPr="00AC7C49" w:rsidRDefault="00B52D42" w:rsidP="00B52D42">
            <w:pPr>
              <w:pStyle w:val="Paragraphedeliste"/>
              <w:numPr>
                <w:ilvl w:val="0"/>
                <w:numId w:val="13"/>
              </w:numPr>
              <w:spacing w:before="40" w:after="4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C7C49">
              <w:rPr>
                <w:rFonts w:ascii="Arial" w:hAnsi="Arial" w:cs="Arial"/>
                <w:sz w:val="19"/>
                <w:szCs w:val="19"/>
              </w:rPr>
              <w:t xml:space="preserve">Vérifier l’absence de particules visibles ou d’une coloration importante </w:t>
            </w:r>
          </w:p>
        </w:tc>
      </w:tr>
      <w:tr w:rsidR="00B52D42" w:rsidRPr="00AE3ED2" w14:paraId="74B1B169" w14:textId="77777777" w:rsidTr="00B52D42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4B1B167" w14:textId="77777777" w:rsidR="00B52D42" w:rsidRPr="00AC7C49" w:rsidRDefault="00B52D42" w:rsidP="00B52D42">
            <w:pPr>
              <w:spacing w:before="40" w:after="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C7C49">
              <w:rPr>
                <w:rFonts w:ascii="Arial" w:hAnsi="Arial" w:cs="Arial"/>
                <w:b/>
                <w:sz w:val="19"/>
                <w:szCs w:val="19"/>
              </w:rPr>
              <w:t>Position du cathéter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74B1B168" w14:textId="77777777" w:rsidR="00B52D42" w:rsidRPr="00AC7C49" w:rsidRDefault="00B52D42" w:rsidP="00B52D42">
            <w:pPr>
              <w:spacing w:before="40" w:after="40"/>
              <w:ind w:left="17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C7C49">
              <w:rPr>
                <w:rFonts w:ascii="Arial" w:hAnsi="Arial" w:cs="Arial"/>
                <w:sz w:val="19"/>
                <w:szCs w:val="19"/>
              </w:rPr>
              <w:t>Pas de directive particulière (généralement sur veine périphérique à l’extrémité distale de l’avant-bras)</w:t>
            </w:r>
          </w:p>
        </w:tc>
      </w:tr>
      <w:tr w:rsidR="00B52D42" w:rsidRPr="00AE3ED2" w14:paraId="74B1B16C" w14:textId="77777777" w:rsidTr="00B52D42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4B1B16A" w14:textId="77777777" w:rsidR="00B52D42" w:rsidRPr="00AE3ED2" w:rsidRDefault="00B52D42" w:rsidP="00B52D42">
            <w:pPr>
              <w:spacing w:before="40" w:after="40"/>
              <w:jc w:val="both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  <w:r w:rsidRPr="003876C9">
              <w:rPr>
                <w:rFonts w:ascii="Arial" w:hAnsi="Arial" w:cs="Arial"/>
                <w:b/>
                <w:sz w:val="19"/>
                <w:szCs w:val="19"/>
              </w:rPr>
              <w:t>Surveillances durant l’admin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74B1B16B" w14:textId="77777777" w:rsidR="00B52D42" w:rsidRPr="00050C87" w:rsidRDefault="00B52D42" w:rsidP="00B52D42">
            <w:pPr>
              <w:spacing w:before="40" w:after="40"/>
              <w:ind w:left="12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50C87">
              <w:rPr>
                <w:rFonts w:ascii="Arial" w:hAnsi="Arial" w:cs="Arial"/>
                <w:sz w:val="19"/>
                <w:szCs w:val="19"/>
              </w:rPr>
              <w:t xml:space="preserve">Interroger et </w:t>
            </w:r>
            <w:r w:rsidRPr="00050C87">
              <w:rPr>
                <w:rFonts w:ascii="Arial" w:hAnsi="Arial" w:cs="Arial"/>
                <w:b/>
                <w:sz w:val="19"/>
                <w:szCs w:val="19"/>
              </w:rPr>
              <w:t>vérifier l’absence d’apparition de signes d’allergie ou d’intolérance</w:t>
            </w:r>
            <w:r w:rsidRPr="00050C87">
              <w:rPr>
                <w:rFonts w:ascii="Arial" w:hAnsi="Arial" w:cs="Arial"/>
                <w:sz w:val="19"/>
                <w:szCs w:val="19"/>
              </w:rPr>
              <w:t xml:space="preserve">. Demander au patient de signaler toute suspicion d’effet indésirable. </w:t>
            </w:r>
          </w:p>
        </w:tc>
      </w:tr>
      <w:tr w:rsidR="00B52D42" w:rsidRPr="00AE3ED2" w14:paraId="74B1B173" w14:textId="77777777" w:rsidTr="00B52D42">
        <w:trPr>
          <w:trHeight w:val="908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4B1B16D" w14:textId="77777777" w:rsidR="00B52D42" w:rsidRPr="00157C02" w:rsidRDefault="00B52D42" w:rsidP="00B52D42">
            <w:pPr>
              <w:spacing w:before="40" w:after="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57C02">
              <w:rPr>
                <w:rFonts w:ascii="Arial" w:hAnsi="Arial" w:cs="Arial"/>
                <w:b/>
                <w:sz w:val="19"/>
                <w:szCs w:val="19"/>
              </w:rPr>
              <w:t>Administration du traitement</w:t>
            </w:r>
          </w:p>
          <w:p w14:paraId="74B1B16E" w14:textId="77777777" w:rsidR="00B52D42" w:rsidRPr="00157C02" w:rsidRDefault="00B52D42" w:rsidP="00B52D42">
            <w:pPr>
              <w:spacing w:before="40" w:after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7C02">
              <w:rPr>
                <w:rFonts w:ascii="Arial" w:hAnsi="Arial" w:cs="Arial"/>
                <w:sz w:val="19"/>
                <w:szCs w:val="19"/>
              </w:rPr>
              <w:t>Date d’admin. :</w:t>
            </w:r>
          </w:p>
          <w:p w14:paraId="74B1B16F" w14:textId="77777777" w:rsidR="00B52D42" w:rsidRPr="00157C02" w:rsidRDefault="00B52D42" w:rsidP="00B52D42">
            <w:pPr>
              <w:spacing w:before="40" w:after="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57C02">
              <w:rPr>
                <w:rFonts w:ascii="Arial" w:hAnsi="Arial" w:cs="Arial"/>
                <w:b/>
                <w:sz w:val="19"/>
                <w:szCs w:val="19"/>
              </w:rPr>
              <w:t>…….....................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74B1B170" w14:textId="77777777" w:rsidR="00B52D42" w:rsidRPr="00157C02" w:rsidRDefault="00B52D42" w:rsidP="00B52D42">
            <w:pPr>
              <w:pStyle w:val="Paragraphedeliste"/>
              <w:numPr>
                <w:ilvl w:val="0"/>
                <w:numId w:val="12"/>
              </w:numPr>
              <w:spacing w:before="40" w:after="4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7C02">
              <w:rPr>
                <w:rFonts w:ascii="Arial" w:hAnsi="Arial" w:cs="Arial"/>
                <w:sz w:val="19"/>
                <w:szCs w:val="19"/>
              </w:rPr>
              <w:t>Administrer la perfusion de Stelara</w:t>
            </w:r>
            <w:r w:rsidRPr="00157C02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157C02">
              <w:rPr>
                <w:rFonts w:ascii="Arial" w:hAnsi="Arial" w:cs="Arial"/>
                <w:sz w:val="19"/>
                <w:szCs w:val="19"/>
              </w:rPr>
              <w:t xml:space="preserve"> sur une durée de </w:t>
            </w:r>
            <w:r w:rsidRPr="00157C02">
              <w:rPr>
                <w:rFonts w:ascii="Arial" w:hAnsi="Arial" w:cs="Arial"/>
                <w:b/>
                <w:sz w:val="19"/>
                <w:szCs w:val="19"/>
              </w:rPr>
              <w:t>minimum 1h</w:t>
            </w:r>
            <w:r>
              <w:rPr>
                <w:rFonts w:ascii="Arial" w:hAnsi="Arial" w:cs="Arial"/>
                <w:sz w:val="19"/>
                <w:szCs w:val="19"/>
              </w:rPr>
              <w:t xml:space="preserve"> avec une tubulure munie d’un </w:t>
            </w:r>
            <w:r w:rsidRPr="00350D9F">
              <w:rPr>
                <w:rFonts w:ascii="Arial" w:hAnsi="Arial" w:cs="Arial"/>
                <w:b/>
                <w:sz w:val="19"/>
                <w:szCs w:val="19"/>
              </w:rPr>
              <w:t>filtre en ligne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92DBA">
              <w:rPr>
                <w:rFonts w:ascii="Arial" w:hAnsi="Arial" w:cs="Arial"/>
                <w:b/>
                <w:sz w:val="19"/>
                <w:szCs w:val="19"/>
              </w:rPr>
              <w:t>de 0.2 µm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14:paraId="74B1B171" w14:textId="77777777" w:rsidR="00B52D42" w:rsidRPr="00B52D42" w:rsidRDefault="00B52D42" w:rsidP="00B52D42">
            <w:pPr>
              <w:pStyle w:val="Paragraphedeliste"/>
              <w:numPr>
                <w:ilvl w:val="0"/>
                <w:numId w:val="12"/>
              </w:numPr>
              <w:spacing w:before="40" w:after="40" w:line="276" w:lineRule="auto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521FA">
              <w:rPr>
                <w:rFonts w:ascii="Arial" w:hAnsi="Arial" w:cs="Arial"/>
                <w:sz w:val="19"/>
                <w:szCs w:val="19"/>
              </w:rPr>
              <w:t xml:space="preserve">Après la fin de l’administration, </w:t>
            </w:r>
            <w:r>
              <w:rPr>
                <w:rFonts w:ascii="Arial" w:hAnsi="Arial" w:cs="Arial"/>
                <w:sz w:val="19"/>
                <w:szCs w:val="19"/>
              </w:rPr>
              <w:t>rincer la tubulure à l’aide d’un flex de  NaCl 0.9%</w:t>
            </w:r>
            <w:r w:rsidRPr="006521FA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74B1B172" w14:textId="77777777" w:rsidR="00B52D42" w:rsidRPr="00B52D42" w:rsidRDefault="00B52D42" w:rsidP="00B52D42">
            <w:pPr>
              <w:spacing w:before="40" w:after="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57C02">
              <w:rPr>
                <w:rFonts w:ascii="Arial" w:hAnsi="Arial" w:cs="Arial"/>
                <w:b/>
                <w:sz w:val="19"/>
                <w:szCs w:val="19"/>
              </w:rPr>
              <w:t>!! Ne pas mélanger une perfusion de Stelara</w:t>
            </w:r>
            <w:r w:rsidRPr="00157C02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  <w:r w:rsidRPr="00157C02">
              <w:rPr>
                <w:rFonts w:ascii="Arial" w:hAnsi="Arial" w:cs="Arial"/>
                <w:b/>
                <w:sz w:val="19"/>
                <w:szCs w:val="19"/>
              </w:rPr>
              <w:t xml:space="preserve"> avec d’autres médicaments !!</w:t>
            </w:r>
          </w:p>
        </w:tc>
      </w:tr>
      <w:tr w:rsidR="00B52D42" w:rsidRPr="00AE3ED2" w14:paraId="74B1B176" w14:textId="77777777" w:rsidTr="00B52D42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4B1B174" w14:textId="77777777" w:rsidR="00B52D42" w:rsidRPr="005C1111" w:rsidRDefault="00B52D42" w:rsidP="00B52D42">
            <w:pPr>
              <w:spacing w:before="40" w:after="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C1111">
              <w:rPr>
                <w:rFonts w:ascii="Arial" w:hAnsi="Arial" w:cs="Arial"/>
                <w:b/>
                <w:sz w:val="19"/>
                <w:szCs w:val="19"/>
              </w:rPr>
              <w:t>Surveillances après l’admin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B1B175" w14:textId="77777777" w:rsidR="00B52D42" w:rsidRPr="00E27B53" w:rsidRDefault="00B52D42" w:rsidP="00B52D42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Pas de surveillance particulière après l’administration. </w:t>
            </w:r>
          </w:p>
        </w:tc>
      </w:tr>
      <w:tr w:rsidR="00B52D42" w:rsidRPr="00AE3ED2" w14:paraId="74B1B179" w14:textId="77777777" w:rsidTr="00B52D42">
        <w:trPr>
          <w:trHeight w:val="132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4B1B177" w14:textId="77777777" w:rsidR="00B52D42" w:rsidRPr="00AE3ED2" w:rsidRDefault="00B52D42" w:rsidP="00B52D42">
            <w:pPr>
              <w:spacing w:before="40" w:after="40"/>
              <w:jc w:val="both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  <w:r w:rsidRPr="005524EB">
              <w:rPr>
                <w:rFonts w:ascii="Arial" w:hAnsi="Arial" w:cs="Arial"/>
                <w:b/>
                <w:sz w:val="19"/>
                <w:szCs w:val="19"/>
              </w:rPr>
              <w:t>Stabilité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74B1B178" w14:textId="77777777" w:rsidR="00B52D42" w:rsidRPr="005524EB" w:rsidRDefault="00B52D42" w:rsidP="00B52D42">
            <w:pPr>
              <w:spacing w:before="40" w:after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4EB">
              <w:rPr>
                <w:rFonts w:ascii="Arial" w:hAnsi="Arial" w:cs="Arial"/>
                <w:sz w:val="19"/>
                <w:szCs w:val="19"/>
                <w:u w:val="single"/>
              </w:rPr>
              <w:t>Flacon non entamé</w:t>
            </w:r>
            <w:r w:rsidRPr="005524EB">
              <w:rPr>
                <w:rFonts w:ascii="Arial" w:hAnsi="Arial" w:cs="Arial"/>
                <w:sz w:val="19"/>
                <w:szCs w:val="19"/>
              </w:rPr>
              <w:t> : au réfrigérateur (2-8°C)</w:t>
            </w:r>
          </w:p>
        </w:tc>
      </w:tr>
      <w:tr w:rsidR="00B52D42" w:rsidRPr="00AE3ED2" w14:paraId="74B1B17C" w14:textId="77777777" w:rsidTr="00B52D42">
        <w:trPr>
          <w:trHeight w:val="64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4B1B17A" w14:textId="77777777" w:rsidR="00B52D42" w:rsidRPr="005524EB" w:rsidRDefault="00B52D42" w:rsidP="00B52D42">
            <w:pPr>
              <w:spacing w:before="40" w:after="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524EB">
              <w:rPr>
                <w:rFonts w:ascii="Arial" w:hAnsi="Arial" w:cs="Arial"/>
                <w:b/>
                <w:sz w:val="19"/>
                <w:szCs w:val="19"/>
              </w:rPr>
              <w:t>Elimination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74B1B17B" w14:textId="77777777" w:rsidR="00B52D42" w:rsidRPr="005524EB" w:rsidRDefault="00B52D42" w:rsidP="00B52D42">
            <w:pPr>
              <w:spacing w:before="40" w:after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524EB">
              <w:rPr>
                <w:rFonts w:ascii="Arial" w:hAnsi="Arial" w:cs="Arial"/>
                <w:sz w:val="19"/>
                <w:szCs w:val="19"/>
              </w:rPr>
              <w:t>Container d’élimination pour médicaments</w:t>
            </w:r>
          </w:p>
        </w:tc>
      </w:tr>
    </w:tbl>
    <w:p w14:paraId="74B1B17D" w14:textId="77777777" w:rsidR="006C1E47" w:rsidRPr="00AE3ED2" w:rsidRDefault="002C0EDD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  <w:r w:rsidRPr="002C0EDD">
        <w:rPr>
          <w:rFonts w:ascii="Arial" w:hAnsi="Arial" w:cs="Arial"/>
          <w:noProof/>
          <w:sz w:val="19"/>
          <w:szCs w:val="19"/>
          <w:lang w:eastAsia="fr-CH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4B1B184" wp14:editId="74B1B185">
                <wp:simplePos x="0" y="0"/>
                <wp:positionH relativeFrom="column">
                  <wp:posOffset>-1024242</wp:posOffset>
                </wp:positionH>
                <wp:positionV relativeFrom="paragraph">
                  <wp:posOffset>735013</wp:posOffset>
                </wp:positionV>
                <wp:extent cx="1296062" cy="278296"/>
                <wp:effectExtent l="0" t="5397" r="13017" b="13018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96062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1B196" w14:textId="77777777" w:rsidR="002C0EDD" w:rsidRDefault="002C0EDD" w:rsidP="002C0EDD">
                            <w:r>
                              <w:t>Protocole Stelara®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1B1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0.65pt;margin-top:57.9pt;width:102.05pt;height:21.9pt;rotation:-90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">
                <v:textbox>
                  <w:txbxContent>
                    <w:p w14:paraId="74B1B196" w14:textId="77777777" w:rsidR="002C0EDD" w:rsidRDefault="002C0EDD" w:rsidP="002C0EDD">
                      <w:r>
                        <w:t>Protocole Stelara®</w:t>
                      </w:r>
                    </w:p>
                  </w:txbxContent>
                </v:textbox>
              </v:shape>
            </w:pict>
          </mc:Fallback>
        </mc:AlternateContent>
      </w:r>
      <w:r w:rsidR="00B52D42" w:rsidRPr="00AE3ED2">
        <w:rPr>
          <w:rFonts w:ascii="Arial" w:hAnsi="Arial" w:cs="Arial"/>
          <w:noProof/>
          <w:sz w:val="19"/>
          <w:szCs w:val="19"/>
          <w:highlight w:val="cyan"/>
          <w:u w:val="single"/>
          <w:lang w:eastAsia="fr-CH"/>
        </w:rPr>
        <w:drawing>
          <wp:anchor distT="0" distB="0" distL="114300" distR="114300" simplePos="0" relativeHeight="251659264" behindDoc="0" locked="0" layoutInCell="1" allowOverlap="1" wp14:anchorId="74B1B186" wp14:editId="74B1B187">
            <wp:simplePos x="0" y="0"/>
            <wp:positionH relativeFrom="column">
              <wp:posOffset>-37465</wp:posOffset>
            </wp:positionH>
            <wp:positionV relativeFrom="paragraph">
              <wp:posOffset>-154940</wp:posOffset>
            </wp:positionV>
            <wp:extent cx="331470" cy="341630"/>
            <wp:effectExtent l="0" t="0" r="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D42" w:rsidRPr="00AE3ED2">
        <w:rPr>
          <w:rFonts w:ascii="Arial" w:hAnsi="Arial" w:cs="Arial"/>
          <w:noProof/>
          <w:sz w:val="19"/>
          <w:szCs w:val="19"/>
          <w:highlight w:val="cyan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1B188" wp14:editId="74B1B189">
                <wp:simplePos x="0" y="0"/>
                <wp:positionH relativeFrom="column">
                  <wp:posOffset>298450</wp:posOffset>
                </wp:positionH>
                <wp:positionV relativeFrom="paragraph">
                  <wp:posOffset>-120386</wp:posOffset>
                </wp:positionV>
                <wp:extent cx="2714625" cy="2762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1B197" w14:textId="77777777" w:rsidR="00A458CC" w:rsidRDefault="00A458CC" w:rsidP="006C1E47">
                            <w:pPr>
                              <w:spacing w:after="120"/>
                            </w:pPr>
                            <w:r w:rsidRPr="00FD09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= étapes nécessitant un délai </w:t>
                            </w:r>
                            <w:r w:rsidRPr="00FD09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 w:rsidRPr="00FD09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anticiper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1B188" id="_x0000_s1027" type="#_x0000_t202" style="position:absolute;left:0;text-align:left;margin-left:23.5pt;margin-top:-9.5pt;width:213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" stroked="f">
                <v:textbox>
                  <w:txbxContent>
                    <w:p w14:paraId="74B1B197" w14:textId="77777777" w:rsidR="00A458CC" w:rsidRDefault="00A458CC" w:rsidP="006C1E47">
                      <w:pPr>
                        <w:spacing w:after="120"/>
                      </w:pPr>
                      <w:r w:rsidRPr="00FD09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= étapes nécessitant un délai </w:t>
                      </w:r>
                      <w:r w:rsidRPr="00FD09C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AE"/>
                      </w:r>
                      <w:r w:rsidRPr="00FD09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à anticiper</w:t>
                      </w:r>
                    </w:p>
                  </w:txbxContent>
                </v:textbox>
              </v:shape>
            </w:pict>
          </mc:Fallback>
        </mc:AlternateContent>
      </w:r>
    </w:p>
    <w:p w14:paraId="74B1B17E" w14:textId="77777777" w:rsidR="00BB4089" w:rsidRPr="00B52D42" w:rsidRDefault="00ED1F1F" w:rsidP="002C0EDD">
      <w:pPr>
        <w:spacing w:before="120" w:after="60"/>
        <w:jc w:val="both"/>
        <w:rPr>
          <w:rFonts w:ascii="Arial" w:hAnsi="Arial" w:cs="Arial"/>
          <w:sz w:val="19"/>
          <w:szCs w:val="19"/>
          <w:highlight w:val="yellow"/>
          <w:u w:val="single"/>
        </w:rPr>
      </w:pPr>
      <w:r w:rsidRPr="00AE3ED2">
        <w:rPr>
          <w:rFonts w:ascii="Arial" w:hAnsi="Arial" w:cs="Arial"/>
          <w:sz w:val="19"/>
          <w:szCs w:val="19"/>
          <w:u w:val="single"/>
        </w:rPr>
        <w:t>Référence</w:t>
      </w:r>
      <w:r w:rsidR="00BB4089" w:rsidRPr="00AE3ED2">
        <w:rPr>
          <w:rFonts w:ascii="Arial" w:hAnsi="Arial" w:cs="Arial"/>
          <w:sz w:val="19"/>
          <w:szCs w:val="19"/>
          <w:u w:val="single"/>
        </w:rPr>
        <w:t>s</w:t>
      </w:r>
      <w:r w:rsidRPr="00AE3ED2">
        <w:rPr>
          <w:rFonts w:ascii="Arial" w:hAnsi="Arial" w:cs="Arial"/>
          <w:sz w:val="19"/>
          <w:szCs w:val="19"/>
        </w:rPr>
        <w:t xml:space="preserve"> : </w:t>
      </w:r>
    </w:p>
    <w:p w14:paraId="74B1B17F" w14:textId="77777777" w:rsidR="00322F91" w:rsidRPr="00AE3ED2" w:rsidRDefault="00ED1F1F" w:rsidP="00B52D42">
      <w:pPr>
        <w:pStyle w:val="Paragraphedeliste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AE3ED2">
        <w:rPr>
          <w:rFonts w:ascii="Arial" w:hAnsi="Arial" w:cs="Arial"/>
          <w:sz w:val="19"/>
          <w:szCs w:val="19"/>
        </w:rPr>
        <w:t xml:space="preserve">Swissmedicinfo.ch, </w:t>
      </w:r>
      <w:r w:rsidR="00AE3ED2" w:rsidRPr="00AE3ED2">
        <w:rPr>
          <w:rFonts w:ascii="Arial" w:hAnsi="Arial" w:cs="Arial"/>
          <w:sz w:val="19"/>
          <w:szCs w:val="19"/>
        </w:rPr>
        <w:t>Stelara</w:t>
      </w:r>
      <w:r w:rsidRPr="00AE3ED2">
        <w:rPr>
          <w:rFonts w:ascii="Arial" w:hAnsi="Arial" w:cs="Arial"/>
          <w:sz w:val="19"/>
          <w:szCs w:val="19"/>
          <w:vertAlign w:val="superscript"/>
        </w:rPr>
        <w:t>®</w:t>
      </w:r>
      <w:r w:rsidRPr="00AE3ED2">
        <w:rPr>
          <w:rFonts w:ascii="Arial" w:hAnsi="Arial" w:cs="Arial"/>
          <w:sz w:val="19"/>
          <w:szCs w:val="19"/>
        </w:rPr>
        <w:t xml:space="preserve">, </w:t>
      </w:r>
      <w:r w:rsidR="008D1399">
        <w:rPr>
          <w:rFonts w:ascii="Arial" w:hAnsi="Arial" w:cs="Arial"/>
          <w:sz w:val="19"/>
          <w:szCs w:val="19"/>
        </w:rPr>
        <w:t>09</w:t>
      </w:r>
      <w:r w:rsidR="00AE3ED2" w:rsidRPr="00AE3ED2">
        <w:rPr>
          <w:rFonts w:ascii="Arial" w:hAnsi="Arial" w:cs="Arial"/>
          <w:sz w:val="19"/>
          <w:szCs w:val="19"/>
        </w:rPr>
        <w:t>.2021</w:t>
      </w:r>
    </w:p>
    <w:p w14:paraId="74B1B180" w14:textId="77777777" w:rsidR="00B02527" w:rsidRPr="00BF10C8" w:rsidRDefault="00B02527" w:rsidP="00B52D42">
      <w:pPr>
        <w:pStyle w:val="Paragraphedeliste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AE3ED2">
        <w:rPr>
          <w:rFonts w:ascii="Arial" w:hAnsi="Arial" w:cs="Arial"/>
          <w:sz w:val="19"/>
          <w:szCs w:val="19"/>
        </w:rPr>
        <w:t xml:space="preserve">Listedesspecialites.ch, </w:t>
      </w:r>
      <w:r w:rsidR="008D1399">
        <w:rPr>
          <w:rFonts w:ascii="Arial" w:hAnsi="Arial" w:cs="Arial"/>
          <w:sz w:val="19"/>
          <w:szCs w:val="19"/>
        </w:rPr>
        <w:t>09</w:t>
      </w:r>
      <w:r w:rsidR="00AE3ED2" w:rsidRPr="00AE3ED2">
        <w:rPr>
          <w:rFonts w:ascii="Arial" w:hAnsi="Arial" w:cs="Arial"/>
          <w:sz w:val="19"/>
          <w:szCs w:val="19"/>
        </w:rPr>
        <w:t>.2021</w:t>
      </w:r>
    </w:p>
    <w:p w14:paraId="74B1B181" w14:textId="77777777" w:rsidR="00BA197B" w:rsidRPr="00B52D42" w:rsidRDefault="00BF10C8" w:rsidP="00B52D42">
      <w:pPr>
        <w:pStyle w:val="Paragraphedeliste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9"/>
          <w:szCs w:val="19"/>
        </w:rPr>
        <w:t>C</w:t>
      </w:r>
      <w:r w:rsidR="00483C55">
        <w:rPr>
          <w:rFonts w:ascii="Arial" w:hAnsi="Arial" w:cs="Arial"/>
          <w:sz w:val="19"/>
          <w:szCs w:val="19"/>
        </w:rPr>
        <w:t>ontact avec la Firme Janssen, 02</w:t>
      </w:r>
      <w:r>
        <w:rPr>
          <w:rFonts w:ascii="Arial" w:hAnsi="Arial" w:cs="Arial"/>
          <w:sz w:val="19"/>
          <w:szCs w:val="19"/>
        </w:rPr>
        <w:t>.2021</w:t>
      </w:r>
    </w:p>
    <w:sectPr w:rsidR="00BA197B" w:rsidRPr="00B52D42" w:rsidSect="001444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1B18C" w14:textId="77777777" w:rsidR="003D7DB7" w:rsidRDefault="003D7DB7" w:rsidP="00B21930">
      <w:pPr>
        <w:spacing w:after="0" w:line="240" w:lineRule="auto"/>
      </w:pPr>
      <w:r>
        <w:separator/>
      </w:r>
    </w:p>
  </w:endnote>
  <w:endnote w:type="continuationSeparator" w:id="0">
    <w:p w14:paraId="74B1B18D" w14:textId="77777777" w:rsidR="003D7DB7" w:rsidRDefault="003D7DB7" w:rsidP="00B2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69E66" w14:textId="77777777" w:rsidR="00D757B2" w:rsidRDefault="00D757B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0280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4B1B18F" w14:textId="77777777" w:rsidR="005F28A8" w:rsidRPr="005F28A8" w:rsidRDefault="00B02527" w:rsidP="005F28A8">
        <w:pPr>
          <w:pStyle w:val="Pieddepage"/>
          <w:tabs>
            <w:tab w:val="clear" w:pos="4536"/>
          </w:tabs>
        </w:pPr>
        <w:r>
          <w:rPr>
            <w:rFonts w:ascii="Arial" w:hAnsi="Arial" w:cs="Arial"/>
            <w:sz w:val="16"/>
            <w:szCs w:val="16"/>
          </w:rPr>
          <w:t xml:space="preserve">Auteur : O. Michel | </w:t>
        </w:r>
        <w:r w:rsidR="002C3B8E">
          <w:rPr>
            <w:rFonts w:ascii="Arial" w:hAnsi="Arial" w:cs="Arial"/>
            <w:sz w:val="16"/>
            <w:szCs w:val="16"/>
          </w:rPr>
          <w:t>09</w:t>
        </w:r>
        <w:r w:rsidR="003314DE">
          <w:rPr>
            <w:rFonts w:ascii="Arial" w:hAnsi="Arial" w:cs="Arial"/>
            <w:sz w:val="16"/>
            <w:szCs w:val="16"/>
          </w:rPr>
          <w:t>.2021</w:t>
        </w:r>
        <w:r w:rsidR="005F28A8">
          <w:rPr>
            <w:rFonts w:ascii="Arial" w:hAnsi="Arial" w:cs="Arial"/>
            <w:sz w:val="16"/>
            <w:szCs w:val="16"/>
          </w:rPr>
          <w:t xml:space="preserve">                                           </w:t>
        </w:r>
        <w:r w:rsidR="005F28A8" w:rsidRPr="008F353C">
          <w:rPr>
            <w:rFonts w:ascii="Arial" w:hAnsi="Arial" w:cs="Arial"/>
            <w:sz w:val="16"/>
            <w:szCs w:val="16"/>
          </w:rPr>
          <w:t xml:space="preserve">Ce document est destiné en premier lieu aux médecins et soignants des </w:t>
        </w:r>
      </w:p>
      <w:p w14:paraId="74B1B190" w14:textId="0ADC53E7" w:rsidR="005F28A8" w:rsidRDefault="005F28A8" w:rsidP="005F28A8">
        <w:pPr>
          <w:pStyle w:val="Pieddepage"/>
          <w:tabs>
            <w:tab w:val="clear" w:pos="4536"/>
            <w:tab w:val="center" w:pos="3686"/>
          </w:tabs>
          <w:jc w:val="both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ab/>
        </w:r>
        <w:r w:rsidR="00D757B2" w:rsidRPr="00D757B2">
          <w:rPr>
            <w:rFonts w:ascii="Arial" w:hAnsi="Arial" w:cs="Arial"/>
            <w:sz w:val="16"/>
            <w:szCs w:val="16"/>
          </w:rPr>
          <w:t>GED.PRC.199</w:t>
        </w:r>
        <w:r w:rsidR="00D757B2">
          <w:rPr>
            <w:rFonts w:ascii="Arial" w:hAnsi="Arial" w:cs="Arial"/>
            <w:sz w:val="16"/>
            <w:szCs w:val="16"/>
          </w:rPr>
          <w:t xml:space="preserve"> – Révision 01</w:t>
        </w:r>
        <w:r>
          <w:rPr>
            <w:rFonts w:ascii="Arial" w:hAnsi="Arial" w:cs="Arial"/>
            <w:sz w:val="16"/>
            <w:szCs w:val="16"/>
          </w:rPr>
          <w:t xml:space="preserve">                                         </w:t>
        </w:r>
        <w:r w:rsidR="00D757B2">
          <w:rPr>
            <w:rFonts w:ascii="Arial" w:hAnsi="Arial" w:cs="Arial"/>
            <w:sz w:val="16"/>
            <w:szCs w:val="16"/>
          </w:rPr>
          <w:t xml:space="preserve"> </w:t>
        </w:r>
        <w:bookmarkStart w:id="13" w:name="_GoBack"/>
        <w:bookmarkEnd w:id="13"/>
        <w:r>
          <w:rPr>
            <w:rFonts w:ascii="Arial" w:hAnsi="Arial" w:cs="Arial"/>
            <w:sz w:val="16"/>
            <w:szCs w:val="16"/>
          </w:rPr>
          <w:t xml:space="preserve">eHnv, </w:t>
        </w:r>
        <w:r w:rsidRPr="008F353C">
          <w:rPr>
            <w:rFonts w:ascii="Arial" w:hAnsi="Arial" w:cs="Arial"/>
            <w:sz w:val="16"/>
            <w:szCs w:val="16"/>
          </w:rPr>
          <w:t>HIB, PSVJ et RSBJ. Nous décl</w:t>
        </w:r>
        <w:r>
          <w:rPr>
            <w:rFonts w:ascii="Arial" w:hAnsi="Arial" w:cs="Arial"/>
            <w:sz w:val="16"/>
            <w:szCs w:val="16"/>
          </w:rPr>
          <w:t xml:space="preserve">inons toute responsabilité pour une </w:t>
        </w:r>
      </w:p>
      <w:p w14:paraId="74B1B191" w14:textId="77777777" w:rsidR="00B21930" w:rsidRPr="00BB4089" w:rsidRDefault="005F28A8" w:rsidP="005F28A8">
        <w:pPr>
          <w:pStyle w:val="Pieddepage"/>
          <w:tabs>
            <w:tab w:val="clear" w:pos="4536"/>
            <w:tab w:val="center" w:pos="3686"/>
          </w:tabs>
          <w:jc w:val="both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ab/>
          <w:t xml:space="preserve">                                                                                        utilisation </w:t>
        </w:r>
        <w:r w:rsidRPr="008F353C">
          <w:rPr>
            <w:rFonts w:ascii="Arial" w:hAnsi="Arial" w:cs="Arial"/>
            <w:sz w:val="16"/>
            <w:szCs w:val="16"/>
          </w:rPr>
          <w:t>par des tiers en dehors de ces institutions</w:t>
        </w:r>
        <w:r w:rsidR="00E55FF9">
          <w:rPr>
            <w:rFonts w:ascii="Arial" w:hAnsi="Arial" w:cs="Arial"/>
            <w:sz w:val="16"/>
            <w:szCs w:val="16"/>
          </w:rPr>
          <w:t>.</w:t>
        </w:r>
        <w:r w:rsidR="000D5E3B" w:rsidRPr="00BB4089">
          <w:rPr>
            <w:rFonts w:ascii="Arial" w:hAnsi="Arial" w:cs="Arial"/>
            <w:sz w:val="16"/>
            <w:szCs w:val="16"/>
          </w:rPr>
          <w:tab/>
        </w:r>
        <w:r w:rsidR="000D5E3B" w:rsidRPr="00BB4089">
          <w:rPr>
            <w:rFonts w:ascii="Arial" w:hAnsi="Arial" w:cs="Arial"/>
            <w:sz w:val="16"/>
            <w:szCs w:val="16"/>
          </w:rPr>
          <w:tab/>
        </w:r>
        <w:r w:rsidR="000D5E3B" w:rsidRPr="00BB4089">
          <w:rPr>
            <w:rFonts w:ascii="Arial" w:hAnsi="Arial" w:cs="Arial"/>
            <w:sz w:val="16"/>
            <w:szCs w:val="16"/>
          </w:rPr>
          <w:tab/>
        </w:r>
        <w:r w:rsidR="00B21930" w:rsidRPr="00BB4089">
          <w:rPr>
            <w:rFonts w:ascii="Arial" w:hAnsi="Arial" w:cs="Arial"/>
            <w:sz w:val="16"/>
            <w:szCs w:val="16"/>
          </w:rPr>
          <w:fldChar w:fldCharType="begin"/>
        </w:r>
        <w:r w:rsidR="00B21930" w:rsidRPr="00BB4089">
          <w:rPr>
            <w:rFonts w:ascii="Arial" w:hAnsi="Arial" w:cs="Arial"/>
            <w:sz w:val="16"/>
            <w:szCs w:val="16"/>
          </w:rPr>
          <w:instrText>PAGE   \* MERGEFORMAT</w:instrText>
        </w:r>
        <w:r w:rsidR="00B21930" w:rsidRPr="00BB4089">
          <w:rPr>
            <w:rFonts w:ascii="Arial" w:hAnsi="Arial" w:cs="Arial"/>
            <w:sz w:val="16"/>
            <w:szCs w:val="16"/>
          </w:rPr>
          <w:fldChar w:fldCharType="separate"/>
        </w:r>
        <w:r w:rsidR="00D757B2">
          <w:rPr>
            <w:rFonts w:ascii="Arial" w:hAnsi="Arial" w:cs="Arial"/>
            <w:noProof/>
            <w:sz w:val="16"/>
            <w:szCs w:val="16"/>
          </w:rPr>
          <w:t>1</w:t>
        </w:r>
        <w:r w:rsidR="00B21930" w:rsidRPr="00BB4089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6FAA8" w14:textId="77777777" w:rsidR="00D757B2" w:rsidRDefault="00D757B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1B18A" w14:textId="77777777" w:rsidR="003D7DB7" w:rsidRDefault="003D7DB7" w:rsidP="00B21930">
      <w:pPr>
        <w:spacing w:after="0" w:line="240" w:lineRule="auto"/>
      </w:pPr>
      <w:r>
        <w:separator/>
      </w:r>
    </w:p>
  </w:footnote>
  <w:footnote w:type="continuationSeparator" w:id="0">
    <w:p w14:paraId="74B1B18B" w14:textId="77777777" w:rsidR="003D7DB7" w:rsidRDefault="003D7DB7" w:rsidP="00B2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94604" w14:textId="77777777" w:rsidR="00D757B2" w:rsidRDefault="00D757B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1B18E" w14:textId="77777777" w:rsidR="00BC69B8" w:rsidRDefault="00A57420">
    <w:pPr>
      <w:pStyle w:val="En-tte"/>
    </w:pPr>
    <w:r>
      <w:rPr>
        <w:noProof/>
        <w:lang w:eastAsia="fr-CH"/>
      </w:rPr>
      <w:drawing>
        <wp:anchor distT="0" distB="0" distL="114300" distR="114300" simplePos="0" relativeHeight="251662336" behindDoc="0" locked="0" layoutInCell="1" allowOverlap="1" wp14:anchorId="74B1B192" wp14:editId="74B1B193">
          <wp:simplePos x="0" y="0"/>
          <wp:positionH relativeFrom="column">
            <wp:posOffset>896620</wp:posOffset>
          </wp:positionH>
          <wp:positionV relativeFrom="paragraph">
            <wp:posOffset>-267335</wp:posOffset>
          </wp:positionV>
          <wp:extent cx="2142698" cy="498143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022"/>
                  <a:stretch/>
                </pic:blipFill>
                <pic:spPr bwMode="auto">
                  <a:xfrm>
                    <a:off x="0" y="0"/>
                    <a:ext cx="2142698" cy="498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B8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74B1B194" wp14:editId="74B1B195">
          <wp:simplePos x="0" y="0"/>
          <wp:positionH relativeFrom="column">
            <wp:posOffset>-760924</wp:posOffset>
          </wp:positionH>
          <wp:positionV relativeFrom="paragraph">
            <wp:posOffset>-303972</wp:posOffset>
          </wp:positionV>
          <wp:extent cx="1457864" cy="619707"/>
          <wp:effectExtent l="0" t="0" r="0" b="9525"/>
          <wp:wrapNone/>
          <wp:docPr id="1" name="Image 1" descr="http://www.gsasa.ch/image/public/Aktivitaeten/Spitalapotheken/phnvb-logo_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sasa.ch/image/public/Aktivitaeten/Spitalapotheken/phnvb-logo_qu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864" cy="619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4412E" w14:textId="77777777" w:rsidR="00D757B2" w:rsidRDefault="00D757B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9F3"/>
    <w:multiLevelType w:val="hybridMultilevel"/>
    <w:tmpl w:val="79A423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7CC4"/>
    <w:multiLevelType w:val="hybridMultilevel"/>
    <w:tmpl w:val="5A40A41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37FD"/>
    <w:multiLevelType w:val="hybridMultilevel"/>
    <w:tmpl w:val="3E1E5D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72B5"/>
    <w:multiLevelType w:val="hybridMultilevel"/>
    <w:tmpl w:val="D0FCEC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72E2"/>
    <w:multiLevelType w:val="hybridMultilevel"/>
    <w:tmpl w:val="68D2D87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696C"/>
    <w:multiLevelType w:val="hybridMultilevel"/>
    <w:tmpl w:val="7DDCF2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0DE8"/>
    <w:multiLevelType w:val="hybridMultilevel"/>
    <w:tmpl w:val="6E10B3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77111"/>
    <w:multiLevelType w:val="hybridMultilevel"/>
    <w:tmpl w:val="79A423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74159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B7A30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B3BD8"/>
    <w:multiLevelType w:val="hybridMultilevel"/>
    <w:tmpl w:val="8CC60AB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33DBC"/>
    <w:multiLevelType w:val="hybridMultilevel"/>
    <w:tmpl w:val="DEAE77CE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9719E"/>
    <w:multiLevelType w:val="hybridMultilevel"/>
    <w:tmpl w:val="E404F7AA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E51C6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432A9"/>
    <w:multiLevelType w:val="hybridMultilevel"/>
    <w:tmpl w:val="22C433E0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C2C17"/>
    <w:multiLevelType w:val="hybridMultilevel"/>
    <w:tmpl w:val="A63A92E6"/>
    <w:lvl w:ilvl="0" w:tplc="CCDCB3D6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178CE"/>
    <w:multiLevelType w:val="hybridMultilevel"/>
    <w:tmpl w:val="B0C880E2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370E7"/>
    <w:multiLevelType w:val="hybridMultilevel"/>
    <w:tmpl w:val="3E98A2B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54ECA"/>
    <w:multiLevelType w:val="hybridMultilevel"/>
    <w:tmpl w:val="B536625A"/>
    <w:lvl w:ilvl="0" w:tplc="4E0A4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711B5"/>
    <w:multiLevelType w:val="hybridMultilevel"/>
    <w:tmpl w:val="5A001752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47F62"/>
    <w:multiLevelType w:val="hybridMultilevel"/>
    <w:tmpl w:val="8E3E63B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7B74966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90214"/>
    <w:multiLevelType w:val="hybridMultilevel"/>
    <w:tmpl w:val="F53CC75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F54F3"/>
    <w:multiLevelType w:val="hybridMultilevel"/>
    <w:tmpl w:val="8FB808C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4"/>
  </w:num>
  <w:num w:numId="5">
    <w:abstractNumId w:val="20"/>
  </w:num>
  <w:num w:numId="6">
    <w:abstractNumId w:val="17"/>
  </w:num>
  <w:num w:numId="7">
    <w:abstractNumId w:val="11"/>
  </w:num>
  <w:num w:numId="8">
    <w:abstractNumId w:val="12"/>
  </w:num>
  <w:num w:numId="9">
    <w:abstractNumId w:val="1"/>
  </w:num>
  <w:num w:numId="10">
    <w:abstractNumId w:val="3"/>
  </w:num>
  <w:num w:numId="11">
    <w:abstractNumId w:val="21"/>
  </w:num>
  <w:num w:numId="12">
    <w:abstractNumId w:val="22"/>
  </w:num>
  <w:num w:numId="13">
    <w:abstractNumId w:val="0"/>
  </w:num>
  <w:num w:numId="14">
    <w:abstractNumId w:val="9"/>
  </w:num>
  <w:num w:numId="15">
    <w:abstractNumId w:val="13"/>
  </w:num>
  <w:num w:numId="16">
    <w:abstractNumId w:val="18"/>
  </w:num>
  <w:num w:numId="17">
    <w:abstractNumId w:val="8"/>
  </w:num>
  <w:num w:numId="18">
    <w:abstractNumId w:val="10"/>
  </w:num>
  <w:num w:numId="19">
    <w:abstractNumId w:val="5"/>
  </w:num>
  <w:num w:numId="20">
    <w:abstractNumId w:val="14"/>
  </w:num>
  <w:num w:numId="21">
    <w:abstractNumId w:val="2"/>
  </w:num>
  <w:num w:numId="22">
    <w:abstractNumId w:val="6"/>
  </w:num>
  <w:num w:numId="23">
    <w:abstractNumId w:val="16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BOHhiGAmLNr7eJgQrx82E4lNJAUe8avXiaN7AubCFGX3o5Vz+/0uEGtqMlLRB8LFB2C8QZXiWgQ1BjReXmCdxQ==" w:salt="t38X0PBBODOKpiB7+bRoKQ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7B"/>
    <w:rsid w:val="0000244A"/>
    <w:rsid w:val="000039FD"/>
    <w:rsid w:val="00006BBF"/>
    <w:rsid w:val="000128C9"/>
    <w:rsid w:val="000211EB"/>
    <w:rsid w:val="000256E8"/>
    <w:rsid w:val="000322B2"/>
    <w:rsid w:val="00050C87"/>
    <w:rsid w:val="00066300"/>
    <w:rsid w:val="00075031"/>
    <w:rsid w:val="00087226"/>
    <w:rsid w:val="000911F8"/>
    <w:rsid w:val="00092C5B"/>
    <w:rsid w:val="000A2AA0"/>
    <w:rsid w:val="000A2CE4"/>
    <w:rsid w:val="000B7C9A"/>
    <w:rsid w:val="000D039B"/>
    <w:rsid w:val="000D06D9"/>
    <w:rsid w:val="000D5E3B"/>
    <w:rsid w:val="000E4AAA"/>
    <w:rsid w:val="000F0FED"/>
    <w:rsid w:val="000F3A7B"/>
    <w:rsid w:val="001157D9"/>
    <w:rsid w:val="00123B8D"/>
    <w:rsid w:val="0013072D"/>
    <w:rsid w:val="0014443D"/>
    <w:rsid w:val="0015778B"/>
    <w:rsid w:val="00157C02"/>
    <w:rsid w:val="00182928"/>
    <w:rsid w:val="00187CB2"/>
    <w:rsid w:val="00192DBA"/>
    <w:rsid w:val="001A5577"/>
    <w:rsid w:val="001A5A95"/>
    <w:rsid w:val="001C1076"/>
    <w:rsid w:val="001C1F67"/>
    <w:rsid w:val="001C2231"/>
    <w:rsid w:val="001D1413"/>
    <w:rsid w:val="001D2AF8"/>
    <w:rsid w:val="001D4386"/>
    <w:rsid w:val="001E49E7"/>
    <w:rsid w:val="001E4BD6"/>
    <w:rsid w:val="002022BD"/>
    <w:rsid w:val="002039B1"/>
    <w:rsid w:val="00210014"/>
    <w:rsid w:val="00217F89"/>
    <w:rsid w:val="00220B7E"/>
    <w:rsid w:val="0022325B"/>
    <w:rsid w:val="00231E1F"/>
    <w:rsid w:val="002468F7"/>
    <w:rsid w:val="00246BD4"/>
    <w:rsid w:val="00247356"/>
    <w:rsid w:val="00260952"/>
    <w:rsid w:val="0027574D"/>
    <w:rsid w:val="00284B43"/>
    <w:rsid w:val="002878DD"/>
    <w:rsid w:val="002A5F76"/>
    <w:rsid w:val="002B22CB"/>
    <w:rsid w:val="002B568A"/>
    <w:rsid w:val="002C0EDD"/>
    <w:rsid w:val="002C3B8E"/>
    <w:rsid w:val="002C46F9"/>
    <w:rsid w:val="002D2690"/>
    <w:rsid w:val="002D42ED"/>
    <w:rsid w:val="002D734F"/>
    <w:rsid w:val="002F3308"/>
    <w:rsid w:val="0030495A"/>
    <w:rsid w:val="0030712A"/>
    <w:rsid w:val="00312761"/>
    <w:rsid w:val="00321442"/>
    <w:rsid w:val="0032174A"/>
    <w:rsid w:val="00322F91"/>
    <w:rsid w:val="00327277"/>
    <w:rsid w:val="003314DE"/>
    <w:rsid w:val="003343B0"/>
    <w:rsid w:val="00335926"/>
    <w:rsid w:val="00350D9F"/>
    <w:rsid w:val="003516E8"/>
    <w:rsid w:val="00355691"/>
    <w:rsid w:val="0036261A"/>
    <w:rsid w:val="00362FD3"/>
    <w:rsid w:val="003658AD"/>
    <w:rsid w:val="00365E3F"/>
    <w:rsid w:val="00370144"/>
    <w:rsid w:val="00376161"/>
    <w:rsid w:val="00386A57"/>
    <w:rsid w:val="003876C9"/>
    <w:rsid w:val="003A3640"/>
    <w:rsid w:val="003A7817"/>
    <w:rsid w:val="003C284F"/>
    <w:rsid w:val="003C2F4C"/>
    <w:rsid w:val="003D1C55"/>
    <w:rsid w:val="003D7DB7"/>
    <w:rsid w:val="003E5BAD"/>
    <w:rsid w:val="003E6EEB"/>
    <w:rsid w:val="004013D9"/>
    <w:rsid w:val="00406497"/>
    <w:rsid w:val="00410ED6"/>
    <w:rsid w:val="00425A18"/>
    <w:rsid w:val="00441462"/>
    <w:rsid w:val="00443DA1"/>
    <w:rsid w:val="00444CC7"/>
    <w:rsid w:val="00446490"/>
    <w:rsid w:val="00457A67"/>
    <w:rsid w:val="00461D77"/>
    <w:rsid w:val="0046287B"/>
    <w:rsid w:val="00475CCA"/>
    <w:rsid w:val="004809B4"/>
    <w:rsid w:val="00483C55"/>
    <w:rsid w:val="00486462"/>
    <w:rsid w:val="004B611E"/>
    <w:rsid w:val="004C2131"/>
    <w:rsid w:val="004C3349"/>
    <w:rsid w:val="004C5B38"/>
    <w:rsid w:val="004D2C87"/>
    <w:rsid w:val="004D2E87"/>
    <w:rsid w:val="004E1A7B"/>
    <w:rsid w:val="004E70C3"/>
    <w:rsid w:val="004F16E5"/>
    <w:rsid w:val="00512C94"/>
    <w:rsid w:val="00513568"/>
    <w:rsid w:val="005216F7"/>
    <w:rsid w:val="005249BC"/>
    <w:rsid w:val="00550B04"/>
    <w:rsid w:val="005524EB"/>
    <w:rsid w:val="00561E6C"/>
    <w:rsid w:val="00562529"/>
    <w:rsid w:val="005857E8"/>
    <w:rsid w:val="005859FF"/>
    <w:rsid w:val="005874BE"/>
    <w:rsid w:val="00593B9E"/>
    <w:rsid w:val="005C10BD"/>
    <w:rsid w:val="005C1111"/>
    <w:rsid w:val="005C27CD"/>
    <w:rsid w:val="005C66A0"/>
    <w:rsid w:val="005D142A"/>
    <w:rsid w:val="005D341F"/>
    <w:rsid w:val="005E3B64"/>
    <w:rsid w:val="005E5DC8"/>
    <w:rsid w:val="005F1849"/>
    <w:rsid w:val="005F23BB"/>
    <w:rsid w:val="005F28A8"/>
    <w:rsid w:val="005F3F68"/>
    <w:rsid w:val="005F59A2"/>
    <w:rsid w:val="00602755"/>
    <w:rsid w:val="006066A7"/>
    <w:rsid w:val="00624ED2"/>
    <w:rsid w:val="00632FC5"/>
    <w:rsid w:val="00637A6D"/>
    <w:rsid w:val="00655028"/>
    <w:rsid w:val="00670FE5"/>
    <w:rsid w:val="00687169"/>
    <w:rsid w:val="006A7F42"/>
    <w:rsid w:val="006B1B28"/>
    <w:rsid w:val="006B3E70"/>
    <w:rsid w:val="006B51C9"/>
    <w:rsid w:val="006B5A58"/>
    <w:rsid w:val="006B7456"/>
    <w:rsid w:val="006C1E47"/>
    <w:rsid w:val="006C2282"/>
    <w:rsid w:val="006C550D"/>
    <w:rsid w:val="006D0716"/>
    <w:rsid w:val="006D1152"/>
    <w:rsid w:val="006D2197"/>
    <w:rsid w:val="006E01F9"/>
    <w:rsid w:val="006E09E3"/>
    <w:rsid w:val="007043B9"/>
    <w:rsid w:val="00713CBD"/>
    <w:rsid w:val="00715E8E"/>
    <w:rsid w:val="0072249B"/>
    <w:rsid w:val="00722CA4"/>
    <w:rsid w:val="00727ACB"/>
    <w:rsid w:val="00731777"/>
    <w:rsid w:val="00733650"/>
    <w:rsid w:val="00742650"/>
    <w:rsid w:val="00747475"/>
    <w:rsid w:val="00756FC1"/>
    <w:rsid w:val="00763F74"/>
    <w:rsid w:val="00766818"/>
    <w:rsid w:val="007677BA"/>
    <w:rsid w:val="007809ED"/>
    <w:rsid w:val="00797CEF"/>
    <w:rsid w:val="007A3835"/>
    <w:rsid w:val="007B31B0"/>
    <w:rsid w:val="007C43FD"/>
    <w:rsid w:val="007C7A6E"/>
    <w:rsid w:val="007E00FD"/>
    <w:rsid w:val="007E488B"/>
    <w:rsid w:val="007F6E25"/>
    <w:rsid w:val="00805FDB"/>
    <w:rsid w:val="00822245"/>
    <w:rsid w:val="008224AE"/>
    <w:rsid w:val="008302A5"/>
    <w:rsid w:val="0083136D"/>
    <w:rsid w:val="00832C2C"/>
    <w:rsid w:val="008415CD"/>
    <w:rsid w:val="008438C8"/>
    <w:rsid w:val="008604C0"/>
    <w:rsid w:val="0086369B"/>
    <w:rsid w:val="00872D8E"/>
    <w:rsid w:val="00874D80"/>
    <w:rsid w:val="008832E8"/>
    <w:rsid w:val="00887BC5"/>
    <w:rsid w:val="00887C62"/>
    <w:rsid w:val="008B21DF"/>
    <w:rsid w:val="008B608C"/>
    <w:rsid w:val="008C23E2"/>
    <w:rsid w:val="008C77AF"/>
    <w:rsid w:val="008D1399"/>
    <w:rsid w:val="008D1BE7"/>
    <w:rsid w:val="008D347A"/>
    <w:rsid w:val="008E6A94"/>
    <w:rsid w:val="008F2547"/>
    <w:rsid w:val="00907F1B"/>
    <w:rsid w:val="0091171D"/>
    <w:rsid w:val="00912343"/>
    <w:rsid w:val="00923601"/>
    <w:rsid w:val="00925F11"/>
    <w:rsid w:val="009318E3"/>
    <w:rsid w:val="00934510"/>
    <w:rsid w:val="00940494"/>
    <w:rsid w:val="00942578"/>
    <w:rsid w:val="00947563"/>
    <w:rsid w:val="00957999"/>
    <w:rsid w:val="009706F8"/>
    <w:rsid w:val="009771ED"/>
    <w:rsid w:val="009A43F1"/>
    <w:rsid w:val="009A779D"/>
    <w:rsid w:val="009B1F09"/>
    <w:rsid w:val="009D61E1"/>
    <w:rsid w:val="009E3BE0"/>
    <w:rsid w:val="009E7A82"/>
    <w:rsid w:val="009F5086"/>
    <w:rsid w:val="00A007DE"/>
    <w:rsid w:val="00A42577"/>
    <w:rsid w:val="00A458CC"/>
    <w:rsid w:val="00A57420"/>
    <w:rsid w:val="00A63618"/>
    <w:rsid w:val="00A67604"/>
    <w:rsid w:val="00A7751B"/>
    <w:rsid w:val="00A844B0"/>
    <w:rsid w:val="00A8662D"/>
    <w:rsid w:val="00A90428"/>
    <w:rsid w:val="00A9167C"/>
    <w:rsid w:val="00A9489C"/>
    <w:rsid w:val="00AA075F"/>
    <w:rsid w:val="00AA25D1"/>
    <w:rsid w:val="00AA648A"/>
    <w:rsid w:val="00AB051A"/>
    <w:rsid w:val="00AC00A2"/>
    <w:rsid w:val="00AC0C5A"/>
    <w:rsid w:val="00AC5991"/>
    <w:rsid w:val="00AC7C49"/>
    <w:rsid w:val="00AD1E09"/>
    <w:rsid w:val="00AE031A"/>
    <w:rsid w:val="00AE3ED2"/>
    <w:rsid w:val="00AF744B"/>
    <w:rsid w:val="00B02527"/>
    <w:rsid w:val="00B154A5"/>
    <w:rsid w:val="00B16C9C"/>
    <w:rsid w:val="00B21930"/>
    <w:rsid w:val="00B2386D"/>
    <w:rsid w:val="00B41AB8"/>
    <w:rsid w:val="00B52929"/>
    <w:rsid w:val="00B52D42"/>
    <w:rsid w:val="00B62608"/>
    <w:rsid w:val="00B748EA"/>
    <w:rsid w:val="00B8246D"/>
    <w:rsid w:val="00B96D60"/>
    <w:rsid w:val="00BA10A6"/>
    <w:rsid w:val="00BA197B"/>
    <w:rsid w:val="00BB4089"/>
    <w:rsid w:val="00BC69B8"/>
    <w:rsid w:val="00BC7355"/>
    <w:rsid w:val="00BD1B54"/>
    <w:rsid w:val="00BF10C8"/>
    <w:rsid w:val="00BF6597"/>
    <w:rsid w:val="00C010E7"/>
    <w:rsid w:val="00C02106"/>
    <w:rsid w:val="00C11804"/>
    <w:rsid w:val="00C41C89"/>
    <w:rsid w:val="00C4369E"/>
    <w:rsid w:val="00C44808"/>
    <w:rsid w:val="00C50B0A"/>
    <w:rsid w:val="00C54BBC"/>
    <w:rsid w:val="00C57B81"/>
    <w:rsid w:val="00C72424"/>
    <w:rsid w:val="00C76013"/>
    <w:rsid w:val="00C76EAF"/>
    <w:rsid w:val="00C908AE"/>
    <w:rsid w:val="00C90F67"/>
    <w:rsid w:val="00C95370"/>
    <w:rsid w:val="00CA256D"/>
    <w:rsid w:val="00CB291E"/>
    <w:rsid w:val="00CC1186"/>
    <w:rsid w:val="00CD7580"/>
    <w:rsid w:val="00CE5A2A"/>
    <w:rsid w:val="00D052A0"/>
    <w:rsid w:val="00D13FD9"/>
    <w:rsid w:val="00D1753F"/>
    <w:rsid w:val="00D179D3"/>
    <w:rsid w:val="00D2332F"/>
    <w:rsid w:val="00D32D00"/>
    <w:rsid w:val="00D33EC4"/>
    <w:rsid w:val="00D454F2"/>
    <w:rsid w:val="00D45534"/>
    <w:rsid w:val="00D51AC3"/>
    <w:rsid w:val="00D52081"/>
    <w:rsid w:val="00D64B7E"/>
    <w:rsid w:val="00D64F56"/>
    <w:rsid w:val="00D67A30"/>
    <w:rsid w:val="00D73E4C"/>
    <w:rsid w:val="00D757B2"/>
    <w:rsid w:val="00D81387"/>
    <w:rsid w:val="00DA54E8"/>
    <w:rsid w:val="00DB022A"/>
    <w:rsid w:val="00DB6E36"/>
    <w:rsid w:val="00DD3FD9"/>
    <w:rsid w:val="00DE699D"/>
    <w:rsid w:val="00DF57E3"/>
    <w:rsid w:val="00DF78AD"/>
    <w:rsid w:val="00E22451"/>
    <w:rsid w:val="00E244B1"/>
    <w:rsid w:val="00E24558"/>
    <w:rsid w:val="00E25889"/>
    <w:rsid w:val="00E27B53"/>
    <w:rsid w:val="00E304C0"/>
    <w:rsid w:val="00E33C75"/>
    <w:rsid w:val="00E34130"/>
    <w:rsid w:val="00E41FDB"/>
    <w:rsid w:val="00E47BA7"/>
    <w:rsid w:val="00E55FF9"/>
    <w:rsid w:val="00E636E7"/>
    <w:rsid w:val="00E64AEE"/>
    <w:rsid w:val="00E83492"/>
    <w:rsid w:val="00E928EB"/>
    <w:rsid w:val="00E97A85"/>
    <w:rsid w:val="00EA2940"/>
    <w:rsid w:val="00EA4BC8"/>
    <w:rsid w:val="00EA4CCF"/>
    <w:rsid w:val="00EB4D34"/>
    <w:rsid w:val="00EB5AF5"/>
    <w:rsid w:val="00EC3B93"/>
    <w:rsid w:val="00EC560D"/>
    <w:rsid w:val="00EC5B79"/>
    <w:rsid w:val="00EC7746"/>
    <w:rsid w:val="00ED1077"/>
    <w:rsid w:val="00ED1F1F"/>
    <w:rsid w:val="00EE1453"/>
    <w:rsid w:val="00EE33CE"/>
    <w:rsid w:val="00EE6A77"/>
    <w:rsid w:val="00EF65E1"/>
    <w:rsid w:val="00EF7959"/>
    <w:rsid w:val="00F03576"/>
    <w:rsid w:val="00F21EE1"/>
    <w:rsid w:val="00F24DFA"/>
    <w:rsid w:val="00F3063A"/>
    <w:rsid w:val="00F3793E"/>
    <w:rsid w:val="00F45A9A"/>
    <w:rsid w:val="00F45F95"/>
    <w:rsid w:val="00F80440"/>
    <w:rsid w:val="00F827AB"/>
    <w:rsid w:val="00F91879"/>
    <w:rsid w:val="00F96403"/>
    <w:rsid w:val="00F97F89"/>
    <w:rsid w:val="00FA2C18"/>
    <w:rsid w:val="00FB05FC"/>
    <w:rsid w:val="00FC0DBC"/>
    <w:rsid w:val="00FC60D6"/>
    <w:rsid w:val="00FD018F"/>
    <w:rsid w:val="00FD09CF"/>
    <w:rsid w:val="00FE2104"/>
    <w:rsid w:val="00FF2AFD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74B1B0FA"/>
  <w15:docId w15:val="{810B9C20-EF11-4131-837D-967195BE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F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751B"/>
    <w:pPr>
      <w:ind w:left="720"/>
      <w:contextualSpacing/>
    </w:pPr>
  </w:style>
  <w:style w:type="paragraph" w:customStyle="1" w:styleId="Default">
    <w:name w:val="Default"/>
    <w:rsid w:val="000D0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10">
    <w:name w:val="s10"/>
    <w:basedOn w:val="Policepardfaut"/>
    <w:rsid w:val="00EF65E1"/>
  </w:style>
  <w:style w:type="paragraph" w:styleId="En-tte">
    <w:name w:val="header"/>
    <w:basedOn w:val="Normal"/>
    <w:link w:val="En-tt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930"/>
  </w:style>
  <w:style w:type="paragraph" w:styleId="Pieddepage">
    <w:name w:val="footer"/>
    <w:basedOn w:val="Normal"/>
    <w:link w:val="Pieddepag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930"/>
  </w:style>
  <w:style w:type="character" w:styleId="Marquedecommentaire">
    <w:name w:val="annotation reference"/>
    <w:basedOn w:val="Policepardfaut"/>
    <w:uiPriority w:val="99"/>
    <w:semiHidden/>
    <w:unhideWhenUsed/>
    <w:rsid w:val="00727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7A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7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7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7AC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A197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5F11"/>
    <w:rPr>
      <w:color w:val="800080" w:themeColor="followedHyperlink"/>
      <w:u w:val="single"/>
    </w:rPr>
  </w:style>
  <w:style w:type="character" w:customStyle="1" w:styleId="col-xs-41">
    <w:name w:val="col-xs-41"/>
    <w:basedOn w:val="Policepardfaut"/>
    <w:rsid w:val="00AE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639F-18C5-4ABB-B279-375854B3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708509E4.dotm</Template>
  <TotalTime>338</TotalTime>
  <Pages>2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michelod</dc:creator>
  <cp:lastModifiedBy>Michel Odile</cp:lastModifiedBy>
  <cp:revision>27</cp:revision>
  <cp:lastPrinted>2018-11-16T07:37:00Z</cp:lastPrinted>
  <dcterms:created xsi:type="dcterms:W3CDTF">2021-01-05T07:37:00Z</dcterms:created>
  <dcterms:modified xsi:type="dcterms:W3CDTF">2021-09-09T07:07:00Z</dcterms:modified>
</cp:coreProperties>
</file>